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footer1.xml" ContentType="application/vnd.openxmlformats-officedocument.wordprocessingml.foot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8" w:type="dxa"/>
        <w:tblInd w:w="108" w:type="dxa"/>
        <w:tblLook w:val="04A0" w:firstRow="1" w:lastRow="0" w:firstColumn="1" w:lastColumn="0" w:noHBand="0" w:noVBand="1"/>
      </w:tblPr>
      <w:tblGrid>
        <w:gridCol w:w="5278"/>
        <w:gridCol w:w="5070"/>
      </w:tblGrid>
      <w:tr w:rsidR="00B133AA" w:rsidTr="00B133AA">
        <w:trPr>
          <w:trHeight w:val="1912"/>
        </w:trPr>
        <w:tc>
          <w:tcPr>
            <w:tcW w:w="5278" w:type="dxa"/>
            <w:hideMark/>
          </w:tcPr>
          <w:bookmarkStart w:id="0" w:name="_GoBack"/>
          <w:bookmarkEnd w:id="0"/>
          <w:p w:rsidR="00B133AA" w:rsidRDefault="00B133AA" w:rsidP="00C77CE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6432" behindDoc="0" locked="0" layoutInCell="1" allowOverlap="1" wp14:anchorId="5146EB8A" wp14:editId="28C6FF40">
                      <wp:simplePos x="0" y="0"/>
                      <wp:positionH relativeFrom="column">
                        <wp:posOffset>-47128</wp:posOffset>
                      </wp:positionH>
                      <wp:positionV relativeFrom="paragraph">
                        <wp:posOffset>1013791</wp:posOffset>
                      </wp:positionV>
                      <wp:extent cx="6535420" cy="0"/>
                      <wp:effectExtent l="0" t="0" r="17780" b="190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5354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B6B451E" id="Прямая соединительная линия 1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7pt,79.85pt" to="510.9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53B0639" wp14:editId="746ABFF3">
                  <wp:extent cx="2562225" cy="914400"/>
                  <wp:effectExtent l="0" t="0" r="9525" b="0"/>
                  <wp:docPr id="2" name="Рисунок 2" descr="/Users/tkremeneckaya/Desktop/МЕРОПРИЯТИЯ/ЛИГА/logo li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" descr="/Users/tkremeneckaya/Desktop/МЕРОПРИЯТИЯ/ЛИГА/logo li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  <w:hideMark/>
          </w:tcPr>
          <w:p w:rsidR="00B133AA" w:rsidRDefault="00B133AA" w:rsidP="00C77CE4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101990, г. Москва, ул. Покровка, дом 22/1, стр.1</w:t>
            </w:r>
          </w:p>
          <w:p w:rsidR="00B133AA" w:rsidRDefault="00B133AA" w:rsidP="00C77CE4">
            <w:pPr>
              <w:jc w:val="both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тел.: (495) 363-85-15, (499) 348-24-42</w:t>
            </w:r>
          </w:p>
          <w:p w:rsidR="00B133AA" w:rsidRDefault="00B133AA" w:rsidP="00C77CE4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факс: (495)781-11-07</w:t>
            </w:r>
          </w:p>
          <w:p w:rsidR="00B133AA" w:rsidRDefault="00773764" w:rsidP="00C77CE4">
            <w:pPr>
              <w:rPr>
                <w:rFonts w:ascii="Cambria" w:hAnsi="Cambria"/>
                <w:sz w:val="22"/>
                <w:szCs w:val="22"/>
              </w:rPr>
            </w:pPr>
            <w:hyperlink r:id="rId10" w:history="1">
              <w:r w:rsidR="00B133AA">
                <w:rPr>
                  <w:rStyle w:val="a3"/>
                  <w:rFonts w:ascii="Cambria" w:hAnsi="Cambria"/>
                  <w:sz w:val="22"/>
                  <w:szCs w:val="22"/>
                  <w:lang w:val="en-US"/>
                </w:rPr>
                <w:t>www</w:t>
              </w:r>
              <w:r w:rsidR="00B133AA">
                <w:rPr>
                  <w:rStyle w:val="a3"/>
                  <w:rFonts w:ascii="Cambria" w:hAnsi="Cambria"/>
                  <w:sz w:val="22"/>
                  <w:szCs w:val="22"/>
                </w:rPr>
                <w:t>.</w:t>
              </w:r>
              <w:proofErr w:type="spellStart"/>
              <w:r w:rsidR="00B133AA">
                <w:rPr>
                  <w:rStyle w:val="a3"/>
                  <w:rFonts w:ascii="Cambria" w:hAnsi="Cambria"/>
                  <w:sz w:val="22"/>
                  <w:szCs w:val="22"/>
                  <w:lang w:val="en-US"/>
                </w:rPr>
                <w:t>lsop</w:t>
              </w:r>
              <w:proofErr w:type="spellEnd"/>
              <w:r w:rsidR="00B133AA">
                <w:rPr>
                  <w:rStyle w:val="a3"/>
                  <w:rFonts w:ascii="Cambria" w:hAnsi="Cambria"/>
                  <w:sz w:val="22"/>
                  <w:szCs w:val="22"/>
                </w:rPr>
                <w:t>.</w:t>
              </w:r>
              <w:proofErr w:type="spellStart"/>
              <w:r w:rsidR="00B133AA">
                <w:rPr>
                  <w:rStyle w:val="a3"/>
                  <w:rFonts w:ascii="Cambria" w:hAnsi="Cambria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:rsidR="00B133AA" w:rsidRDefault="00B133AA" w:rsidP="00C77CE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2"/>
                <w:szCs w:val="22"/>
                <w:lang w:val="en-US"/>
              </w:rPr>
              <w:t>e</w:t>
            </w:r>
            <w:r>
              <w:rPr>
                <w:rFonts w:ascii="Cambria" w:hAnsi="Cambria"/>
                <w:sz w:val="22"/>
                <w:szCs w:val="22"/>
              </w:rPr>
              <w:t>-</w:t>
            </w:r>
            <w:r>
              <w:rPr>
                <w:rFonts w:ascii="Cambria" w:hAnsi="Cambria"/>
                <w:sz w:val="22"/>
                <w:szCs w:val="22"/>
                <w:lang w:val="en-US"/>
              </w:rPr>
              <w:t>mail</w:t>
            </w:r>
            <w:r>
              <w:rPr>
                <w:rFonts w:ascii="Cambria" w:hAnsi="Cambria"/>
                <w:sz w:val="22"/>
                <w:szCs w:val="22"/>
              </w:rPr>
              <w:t xml:space="preserve">: </w:t>
            </w:r>
            <w:hyperlink r:id="rId11" w:history="1">
              <w:r>
                <w:rPr>
                  <w:rStyle w:val="a3"/>
                  <w:rFonts w:ascii="Cambria" w:hAnsi="Cambria"/>
                  <w:sz w:val="22"/>
                  <w:szCs w:val="22"/>
                  <w:lang w:val="en-US"/>
                </w:rPr>
                <w:t>liga</w:t>
              </w:r>
              <w:r>
                <w:rPr>
                  <w:rStyle w:val="a3"/>
                  <w:rFonts w:ascii="Cambria" w:hAnsi="Cambria"/>
                  <w:sz w:val="22"/>
                  <w:szCs w:val="22"/>
                </w:rPr>
                <w:t>@</w:t>
              </w:r>
              <w:r>
                <w:rPr>
                  <w:rStyle w:val="a3"/>
                  <w:rFonts w:ascii="Cambria" w:hAnsi="Cambria"/>
                  <w:sz w:val="22"/>
                  <w:szCs w:val="22"/>
                  <w:lang w:val="en-US"/>
                </w:rPr>
                <w:t>lsop</w:t>
              </w:r>
              <w:r>
                <w:rPr>
                  <w:rStyle w:val="a3"/>
                  <w:rFonts w:ascii="Cambria" w:hAnsi="Cambria"/>
                  <w:sz w:val="22"/>
                  <w:szCs w:val="22"/>
                </w:rPr>
                <w:t>.</w:t>
              </w:r>
              <w:r>
                <w:rPr>
                  <w:rStyle w:val="a3"/>
                  <w:rFonts w:ascii="Cambria" w:hAnsi="Cambria"/>
                  <w:sz w:val="22"/>
                  <w:szCs w:val="22"/>
                  <w:lang w:val="en-US"/>
                </w:rPr>
                <w:t>ru</w:t>
              </w:r>
            </w:hyperlink>
            <w:r w:rsidRPr="002F788A">
              <w:rPr>
                <w:rFonts w:ascii="Cambria" w:hAnsi="Cambria"/>
                <w:sz w:val="32"/>
              </w:rPr>
              <w:t xml:space="preserve"> </w:t>
            </w:r>
          </w:p>
        </w:tc>
      </w:tr>
      <w:tr w:rsidR="00B133AA" w:rsidTr="00B133AA">
        <w:trPr>
          <w:trHeight w:val="499"/>
        </w:trPr>
        <w:tc>
          <w:tcPr>
            <w:tcW w:w="5278" w:type="dxa"/>
          </w:tcPr>
          <w:p w:rsidR="004758A8" w:rsidRDefault="004758A8" w:rsidP="004758A8">
            <w:pPr>
              <w:rPr>
                <w:rFonts w:eastAsia="Calibri"/>
                <w:sz w:val="24"/>
                <w:szCs w:val="24"/>
              </w:rPr>
            </w:pPr>
          </w:p>
          <w:p w:rsidR="00B133AA" w:rsidRDefault="004758A8" w:rsidP="004758A8">
            <w:pPr>
              <w:rPr>
                <w:sz w:val="26"/>
                <w:szCs w:val="26"/>
              </w:rPr>
            </w:pPr>
            <w:r>
              <w:rPr>
                <w:rFonts w:eastAsia="Calibri"/>
                <w:sz w:val="24"/>
                <w:szCs w:val="24"/>
              </w:rPr>
              <w:t xml:space="preserve">Исх. </w:t>
            </w:r>
            <w:r w:rsidR="007233AC">
              <w:rPr>
                <w:rFonts w:eastAsia="Calibri"/>
                <w:sz w:val="24"/>
                <w:szCs w:val="24"/>
              </w:rPr>
              <w:t>№ 056-03 </w:t>
            </w:r>
            <w:r>
              <w:rPr>
                <w:rFonts w:eastAsia="Calibri"/>
                <w:sz w:val="24"/>
                <w:szCs w:val="24"/>
              </w:rPr>
              <w:t xml:space="preserve">от </w:t>
            </w:r>
            <w:r w:rsidR="007233AC">
              <w:rPr>
                <w:rFonts w:eastAsia="Calibri"/>
                <w:sz w:val="24"/>
                <w:szCs w:val="24"/>
              </w:rPr>
              <w:t>30 марта 2021</w:t>
            </w:r>
          </w:p>
        </w:tc>
        <w:tc>
          <w:tcPr>
            <w:tcW w:w="5070" w:type="dxa"/>
            <w:hideMark/>
          </w:tcPr>
          <w:p w:rsidR="004758A8" w:rsidRDefault="004758A8" w:rsidP="00B133AA">
            <w:pPr>
              <w:rPr>
                <w:b/>
                <w:sz w:val="28"/>
                <w:szCs w:val="28"/>
              </w:rPr>
            </w:pPr>
          </w:p>
          <w:p w:rsidR="00B133AA" w:rsidRDefault="00FA2189" w:rsidP="00B133AA">
            <w:pPr>
              <w:rPr>
                <w:b/>
                <w:sz w:val="28"/>
                <w:szCs w:val="28"/>
              </w:rPr>
            </w:pPr>
            <w:r w:rsidRPr="00CB7E30">
              <w:rPr>
                <w:b/>
                <w:noProof/>
                <w:sz w:val="28"/>
                <w:szCs w:val="28"/>
              </w:rPr>
              <w:t>Ректору</w:t>
            </w:r>
          </w:p>
          <w:p w:rsidR="006D1F67" w:rsidRDefault="00FA2189" w:rsidP="00B133AA">
            <w:pPr>
              <w:rPr>
                <w:b/>
                <w:sz w:val="28"/>
                <w:szCs w:val="28"/>
              </w:rPr>
            </w:pPr>
            <w:r w:rsidRPr="00CB7E30">
              <w:rPr>
                <w:b/>
                <w:noProof/>
                <w:sz w:val="28"/>
                <w:szCs w:val="28"/>
              </w:rPr>
              <w:t>ФГБОУ ВО "Национальный исследовательский университет "МЭИ"</w:t>
            </w:r>
          </w:p>
          <w:p w:rsidR="006D1F67" w:rsidRDefault="00FA2189" w:rsidP="00B133AA">
            <w:pPr>
              <w:rPr>
                <w:b/>
                <w:sz w:val="26"/>
                <w:szCs w:val="26"/>
              </w:rPr>
            </w:pPr>
            <w:r w:rsidRPr="00CB7E30">
              <w:rPr>
                <w:b/>
                <w:noProof/>
                <w:sz w:val="28"/>
                <w:szCs w:val="28"/>
              </w:rPr>
              <w:t>Н.Д.РОГАЛЕВУ</w:t>
            </w:r>
          </w:p>
        </w:tc>
      </w:tr>
    </w:tbl>
    <w:p w:rsidR="00071175" w:rsidRDefault="00071175" w:rsidP="00A101D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FB5796" w:rsidRDefault="00FA2189" w:rsidP="006D1F67">
      <w:pPr>
        <w:spacing w:line="360" w:lineRule="auto"/>
        <w:jc w:val="center"/>
        <w:rPr>
          <w:b/>
          <w:sz w:val="28"/>
          <w:szCs w:val="28"/>
        </w:rPr>
      </w:pPr>
      <w:r w:rsidRPr="00CB7E30">
        <w:rPr>
          <w:b/>
          <w:noProof/>
          <w:sz w:val="28"/>
          <w:szCs w:val="28"/>
        </w:rPr>
        <w:t>Уважаемый Николай Дмитриевич!</w:t>
      </w:r>
    </w:p>
    <w:p w:rsidR="00AD2CD7" w:rsidRDefault="007D451D" w:rsidP="00AD2CD7">
      <w:pPr>
        <w:spacing w:line="276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Сообщаем Вам</w:t>
      </w:r>
      <w:r w:rsidR="00AD2CD7">
        <w:rPr>
          <w:sz w:val="28"/>
          <w:szCs w:val="28"/>
        </w:rPr>
        <w:t xml:space="preserve"> об изменении </w:t>
      </w:r>
      <w:r w:rsidR="005A6CAE">
        <w:rPr>
          <w:sz w:val="28"/>
          <w:szCs w:val="28"/>
        </w:rPr>
        <w:t>даты и места</w:t>
      </w:r>
      <w:r w:rsidR="00AD2CD7">
        <w:rPr>
          <w:sz w:val="28"/>
          <w:szCs w:val="28"/>
        </w:rPr>
        <w:t xml:space="preserve"> проведения </w:t>
      </w:r>
      <w:r w:rsidR="00AD2CD7">
        <w:rPr>
          <w:sz w:val="28"/>
          <w:szCs w:val="28"/>
          <w:lang w:val="en-US"/>
        </w:rPr>
        <w:t>X</w:t>
      </w:r>
      <w:r w:rsidR="00AD2CD7">
        <w:rPr>
          <w:sz w:val="28"/>
          <w:szCs w:val="28"/>
        </w:rPr>
        <w:t xml:space="preserve"> Международного молодежного промышленного форума «Инженеры будущего – 2021».</w:t>
      </w:r>
    </w:p>
    <w:p w:rsidR="00AD2CD7" w:rsidRDefault="00AD2CD7" w:rsidP="00AD2CD7">
      <w:pPr>
        <w:spacing w:line="276" w:lineRule="auto"/>
        <w:ind w:firstLine="567"/>
        <w:jc w:val="both"/>
        <w:rPr>
          <w:sz w:val="28"/>
          <w:szCs w:val="28"/>
        </w:rPr>
      </w:pPr>
      <w:r w:rsidRPr="00E4277D">
        <w:rPr>
          <w:sz w:val="28"/>
          <w:szCs w:val="28"/>
        </w:rPr>
        <w:t xml:space="preserve">Мероприятие будет проходить </w:t>
      </w:r>
      <w:r w:rsidRPr="00E4277D">
        <w:rPr>
          <w:b/>
          <w:sz w:val="28"/>
          <w:szCs w:val="28"/>
        </w:rPr>
        <w:t>с 25 июня по 5 июля 2021 года</w:t>
      </w:r>
      <w:r w:rsidRPr="00E4277D">
        <w:rPr>
          <w:sz w:val="28"/>
          <w:szCs w:val="28"/>
        </w:rPr>
        <w:t xml:space="preserve"> на территории базы отдыха «Ша</w:t>
      </w:r>
      <w:r w:rsidR="00965D57" w:rsidRPr="00E4277D">
        <w:rPr>
          <w:sz w:val="28"/>
          <w:szCs w:val="28"/>
        </w:rPr>
        <w:t>х</w:t>
      </w:r>
      <w:r w:rsidRPr="00E4277D">
        <w:rPr>
          <w:sz w:val="28"/>
          <w:szCs w:val="28"/>
        </w:rPr>
        <w:t>тер» расположенной по адресу: Тульская область, Алексинский район, с. Бунырёво.</w:t>
      </w:r>
    </w:p>
    <w:p w:rsidR="00AD2CD7" w:rsidRDefault="00AD2CD7" w:rsidP="00AD2CD7">
      <w:pPr>
        <w:spacing w:line="276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Информируем, что открытие форума состоится </w:t>
      </w:r>
      <w:r>
        <w:rPr>
          <w:b/>
          <w:sz w:val="28"/>
          <w:szCs w:val="28"/>
        </w:rPr>
        <w:t>27 июня 2021 года</w:t>
      </w:r>
      <w:r>
        <w:rPr>
          <w:sz w:val="28"/>
          <w:szCs w:val="28"/>
        </w:rPr>
        <w:t xml:space="preserve">. Даты заезда – с 25 по 26 июня. С 28 июня по 3 июля запланировано проведение рабочей программы мероприятия. Закрытие форума состоится </w:t>
      </w:r>
      <w:r>
        <w:rPr>
          <w:b/>
          <w:sz w:val="28"/>
          <w:szCs w:val="28"/>
        </w:rPr>
        <w:t>4 июля 2021 года</w:t>
      </w:r>
      <w:r>
        <w:rPr>
          <w:sz w:val="28"/>
          <w:szCs w:val="28"/>
        </w:rPr>
        <w:t>. 5 июля – дата выезда.</w:t>
      </w:r>
    </w:p>
    <w:p w:rsidR="00AD2CD7" w:rsidRDefault="00AD2CD7" w:rsidP="00AD2CD7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Напоминаем, что для регистрации участников Форума «Инженеры будущего – 2021» необходимо направить заполненную анкету (Приложение 1) на электронный адрес </w:t>
      </w:r>
      <w:hyperlink r:id="rId12" w:history="1">
        <w:r>
          <w:rPr>
            <w:rStyle w:val="a3"/>
            <w:sz w:val="28"/>
            <w:szCs w:val="28"/>
            <w:lang w:val="en-US"/>
          </w:rPr>
          <w:t>mol</w:t>
        </w:r>
        <w:r>
          <w:rPr>
            <w:rStyle w:val="a3"/>
            <w:sz w:val="28"/>
            <w:szCs w:val="28"/>
          </w:rPr>
          <w:t>@</w:t>
        </w:r>
        <w:r>
          <w:rPr>
            <w:rStyle w:val="a3"/>
            <w:sz w:val="28"/>
            <w:szCs w:val="28"/>
            <w:lang w:val="en-US"/>
          </w:rPr>
          <w:t>soyuzmash</w:t>
        </w:r>
        <w:r>
          <w:rPr>
            <w:rStyle w:val="a3"/>
            <w:sz w:val="28"/>
            <w:szCs w:val="28"/>
          </w:rPr>
          <w:t>.</w:t>
        </w:r>
        <w:r>
          <w:rPr>
            <w:rStyle w:val="a3"/>
            <w:sz w:val="28"/>
            <w:szCs w:val="28"/>
            <w:lang w:val="en-US"/>
          </w:rPr>
          <w:t>ru</w:t>
        </w:r>
      </w:hyperlink>
      <w:r w:rsidRPr="00AD2CD7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до 30 апреля 2021 года</w:t>
      </w:r>
      <w:r>
        <w:rPr>
          <w:sz w:val="28"/>
          <w:szCs w:val="28"/>
        </w:rPr>
        <w:t xml:space="preserve">, а также пройти индивидуальную регистрацию на сайте </w:t>
      </w:r>
      <w:hyperlink r:id="rId13" w:history="1">
        <w:r>
          <w:rPr>
            <w:rStyle w:val="a3"/>
            <w:sz w:val="28"/>
            <w:szCs w:val="28"/>
          </w:rPr>
          <w:t>https://enfuture.ru</w:t>
        </w:r>
      </w:hyperlink>
      <w:r>
        <w:rPr>
          <w:sz w:val="28"/>
          <w:szCs w:val="28"/>
        </w:rPr>
        <w:t>, которая открывается 1 апреля и продлится до 7 мая 2021 года.</w:t>
      </w:r>
    </w:p>
    <w:p w:rsidR="00AD2CD7" w:rsidRDefault="000E615B" w:rsidP="00DD123B">
      <w:pPr>
        <w:spacing w:line="360" w:lineRule="exact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Предлагаю Вам рассмотреть возможность формирования делегации из числа студентов, аспирантов и молодых специалистов в возрасте от 20 до 35 лет в качестве непосредственных участников Форума «Инженеры будущего – 2021», а также прошу уделить особое внимание включению в состав делегации иностранных студентов.</w:t>
      </w:r>
    </w:p>
    <w:p w:rsidR="00DD123B" w:rsidRDefault="00DD123B" w:rsidP="00DD123B">
      <w:pPr>
        <w:spacing w:line="360" w:lineRule="exact"/>
        <w:ind w:firstLine="567"/>
        <w:jc w:val="both"/>
        <w:rPr>
          <w:sz w:val="28"/>
          <w:szCs w:val="28"/>
        </w:rPr>
      </w:pPr>
    </w:p>
    <w:p w:rsidR="00DD123B" w:rsidRPr="00DD123B" w:rsidRDefault="00DD123B" w:rsidP="00DD123B">
      <w:pPr>
        <w:spacing w:line="360" w:lineRule="exact"/>
        <w:ind w:firstLine="567"/>
        <w:jc w:val="both"/>
        <w:rPr>
          <w:b/>
          <w:sz w:val="28"/>
          <w:szCs w:val="28"/>
        </w:rPr>
      </w:pPr>
      <w:r w:rsidRPr="00E4277D">
        <w:rPr>
          <w:b/>
          <w:sz w:val="28"/>
          <w:szCs w:val="28"/>
        </w:rPr>
        <w:t xml:space="preserve">По всем вопросам, связанным с участием делегации в Форуме, </w:t>
      </w:r>
      <w:r w:rsidRPr="00E4277D">
        <w:rPr>
          <w:sz w:val="28"/>
          <w:szCs w:val="28"/>
        </w:rPr>
        <w:t>обращайтесь</w:t>
      </w:r>
      <w:r w:rsidRPr="00E4277D">
        <w:rPr>
          <w:b/>
          <w:sz w:val="28"/>
          <w:szCs w:val="28"/>
        </w:rPr>
        <w:t xml:space="preserve"> </w:t>
      </w:r>
      <w:r w:rsidRPr="00E4277D">
        <w:rPr>
          <w:sz w:val="28"/>
          <w:szCs w:val="28"/>
        </w:rPr>
        <w:t>к</w:t>
      </w:r>
      <w:r w:rsidRPr="00E4277D">
        <w:rPr>
          <w:b/>
          <w:sz w:val="28"/>
          <w:szCs w:val="28"/>
        </w:rPr>
        <w:t xml:space="preserve"> </w:t>
      </w:r>
      <w:r w:rsidRPr="00E4277D">
        <w:rPr>
          <w:sz w:val="28"/>
          <w:szCs w:val="28"/>
        </w:rPr>
        <w:t>Соловьевой Оксане Геннадьевне</w:t>
      </w:r>
      <w:r w:rsidRPr="00E4277D">
        <w:rPr>
          <w:b/>
          <w:sz w:val="28"/>
          <w:szCs w:val="28"/>
        </w:rPr>
        <w:t xml:space="preserve"> тел. +7 (499) 677-24-34 (доб.262), </w:t>
      </w:r>
      <w:r w:rsidRPr="00E4277D">
        <w:rPr>
          <w:b/>
          <w:sz w:val="28"/>
          <w:szCs w:val="28"/>
          <w:lang w:val="en-US"/>
        </w:rPr>
        <w:t>e</w:t>
      </w:r>
      <w:r w:rsidRPr="00E4277D">
        <w:rPr>
          <w:b/>
          <w:sz w:val="28"/>
          <w:szCs w:val="28"/>
        </w:rPr>
        <w:t>-</w:t>
      </w:r>
      <w:r w:rsidRPr="00E4277D">
        <w:rPr>
          <w:b/>
          <w:sz w:val="28"/>
          <w:szCs w:val="28"/>
          <w:lang w:val="en-US"/>
        </w:rPr>
        <w:t>mail</w:t>
      </w:r>
      <w:r w:rsidRPr="00E4277D">
        <w:rPr>
          <w:b/>
          <w:sz w:val="28"/>
          <w:szCs w:val="28"/>
        </w:rPr>
        <w:t xml:space="preserve">: </w:t>
      </w:r>
      <w:hyperlink r:id="rId14" w:history="1">
        <w:r w:rsidRPr="00E4277D">
          <w:rPr>
            <w:rStyle w:val="a3"/>
            <w:b/>
            <w:sz w:val="28"/>
            <w:szCs w:val="28"/>
            <w:lang w:val="en-US"/>
          </w:rPr>
          <w:t>mol</w:t>
        </w:r>
        <w:r w:rsidRPr="00E4277D">
          <w:rPr>
            <w:rStyle w:val="a3"/>
            <w:b/>
            <w:sz w:val="28"/>
            <w:szCs w:val="28"/>
          </w:rPr>
          <w:t>@</w:t>
        </w:r>
        <w:r w:rsidRPr="00E4277D">
          <w:rPr>
            <w:rStyle w:val="a3"/>
            <w:b/>
            <w:sz w:val="28"/>
            <w:szCs w:val="28"/>
            <w:lang w:val="en-US"/>
          </w:rPr>
          <w:t>soyuzmash</w:t>
        </w:r>
        <w:r w:rsidRPr="00E4277D">
          <w:rPr>
            <w:rStyle w:val="a3"/>
            <w:b/>
            <w:sz w:val="28"/>
            <w:szCs w:val="28"/>
          </w:rPr>
          <w:t>.</w:t>
        </w:r>
        <w:r w:rsidRPr="00E4277D">
          <w:rPr>
            <w:rStyle w:val="a3"/>
            <w:b/>
            <w:sz w:val="28"/>
            <w:szCs w:val="28"/>
            <w:lang w:val="en-US"/>
          </w:rPr>
          <w:t>ru</w:t>
        </w:r>
      </w:hyperlink>
    </w:p>
    <w:p w:rsidR="00171CCA" w:rsidRDefault="00171CCA" w:rsidP="00171CCA">
      <w:pPr>
        <w:pStyle w:val="Default"/>
        <w:spacing w:line="360" w:lineRule="exact"/>
        <w:ind w:firstLine="567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По вопросам </w:t>
      </w:r>
      <w:r w:rsidRPr="00277131">
        <w:rPr>
          <w:b/>
          <w:bCs/>
          <w:sz w:val="28"/>
          <w:szCs w:val="28"/>
        </w:rPr>
        <w:t xml:space="preserve">формирования </w:t>
      </w:r>
      <w:r w:rsidRPr="00E26D56">
        <w:rPr>
          <w:b/>
          <w:bCs/>
          <w:sz w:val="28"/>
          <w:szCs w:val="28"/>
        </w:rPr>
        <w:t>деловой программ</w:t>
      </w:r>
      <w:r>
        <w:rPr>
          <w:b/>
          <w:bCs/>
          <w:sz w:val="28"/>
          <w:szCs w:val="28"/>
        </w:rPr>
        <w:t xml:space="preserve">ы </w:t>
      </w:r>
      <w:r w:rsidRPr="00E26D56">
        <w:rPr>
          <w:bCs/>
          <w:sz w:val="28"/>
          <w:szCs w:val="28"/>
        </w:rPr>
        <w:t>просьба обращаться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 </w:t>
      </w:r>
      <w:r w:rsidRPr="00AB1233">
        <w:rPr>
          <w:sz w:val="28"/>
          <w:szCs w:val="28"/>
        </w:rPr>
        <w:t>Воробьевой Екатерине Григорьевне</w:t>
      </w:r>
      <w:r>
        <w:rPr>
          <w:b/>
          <w:sz w:val="28"/>
          <w:szCs w:val="28"/>
        </w:rPr>
        <w:t>, тел.</w:t>
      </w:r>
      <w:r w:rsidRPr="00C06B5F">
        <w:rPr>
          <w:b/>
          <w:sz w:val="28"/>
          <w:szCs w:val="28"/>
        </w:rPr>
        <w:t>: +7 (499) 677-24-34 (доб.2</w:t>
      </w:r>
      <w:r>
        <w:rPr>
          <w:b/>
          <w:sz w:val="28"/>
          <w:szCs w:val="28"/>
        </w:rPr>
        <w:t>1</w:t>
      </w:r>
      <w:r w:rsidRPr="00C06B5F">
        <w:rPr>
          <w:b/>
          <w:sz w:val="28"/>
          <w:szCs w:val="28"/>
        </w:rPr>
        <w:t xml:space="preserve">8), </w:t>
      </w:r>
      <w:r w:rsidRPr="00C06B5F">
        <w:rPr>
          <w:b/>
          <w:sz w:val="28"/>
          <w:szCs w:val="28"/>
          <w:lang w:val="en-US"/>
        </w:rPr>
        <w:t>e</w:t>
      </w:r>
      <w:r w:rsidRPr="00C06B5F">
        <w:rPr>
          <w:b/>
          <w:sz w:val="28"/>
          <w:szCs w:val="28"/>
        </w:rPr>
        <w:t>-</w:t>
      </w:r>
      <w:r w:rsidRPr="00C06B5F">
        <w:rPr>
          <w:b/>
          <w:sz w:val="28"/>
          <w:szCs w:val="28"/>
          <w:lang w:val="en-US"/>
        </w:rPr>
        <w:t>mail</w:t>
      </w:r>
      <w:r w:rsidRPr="00C06B5F">
        <w:rPr>
          <w:b/>
          <w:sz w:val="28"/>
          <w:szCs w:val="28"/>
        </w:rPr>
        <w:t xml:space="preserve">: </w:t>
      </w:r>
      <w:hyperlink r:id="rId15" w:history="1">
        <w:r w:rsidRPr="007458F5">
          <w:rPr>
            <w:rStyle w:val="a3"/>
            <w:b/>
            <w:sz w:val="28"/>
            <w:szCs w:val="28"/>
            <w:lang w:val="en-US"/>
          </w:rPr>
          <w:t>komitet</w:t>
        </w:r>
        <w:r w:rsidRPr="007458F5">
          <w:rPr>
            <w:rStyle w:val="a3"/>
            <w:b/>
            <w:sz w:val="28"/>
            <w:szCs w:val="28"/>
          </w:rPr>
          <w:t>@</w:t>
        </w:r>
        <w:r w:rsidRPr="007458F5">
          <w:rPr>
            <w:rStyle w:val="a3"/>
            <w:b/>
            <w:sz w:val="28"/>
            <w:szCs w:val="28"/>
            <w:lang w:val="en-US"/>
          </w:rPr>
          <w:t>soyuzmash</w:t>
        </w:r>
        <w:r w:rsidRPr="007458F5">
          <w:rPr>
            <w:rStyle w:val="a3"/>
            <w:b/>
            <w:sz w:val="28"/>
            <w:szCs w:val="28"/>
          </w:rPr>
          <w:t>.</w:t>
        </w:r>
        <w:r w:rsidRPr="007458F5">
          <w:rPr>
            <w:rStyle w:val="a3"/>
            <w:b/>
            <w:sz w:val="28"/>
            <w:szCs w:val="28"/>
            <w:lang w:val="en-US"/>
          </w:rPr>
          <w:t>ru</w:t>
        </w:r>
      </w:hyperlink>
    </w:p>
    <w:p w:rsidR="0049024D" w:rsidRPr="00E54FE5" w:rsidRDefault="0049024D" w:rsidP="0049024D">
      <w:pPr>
        <w:pStyle w:val="Default"/>
        <w:spacing w:line="360" w:lineRule="exact"/>
        <w:ind w:firstLine="567"/>
        <w:jc w:val="both"/>
        <w:rPr>
          <w:b/>
          <w:color w:val="auto"/>
          <w:sz w:val="28"/>
          <w:szCs w:val="28"/>
        </w:rPr>
      </w:pPr>
      <w:r w:rsidRPr="00E54FE5">
        <w:rPr>
          <w:b/>
          <w:color w:val="auto"/>
          <w:sz w:val="28"/>
          <w:szCs w:val="28"/>
        </w:rPr>
        <w:lastRenderedPageBreak/>
        <w:t xml:space="preserve">По вопросам формирования культурно-массовой и спортивной программ </w:t>
      </w:r>
      <w:r w:rsidRPr="00E54FE5">
        <w:rPr>
          <w:color w:val="auto"/>
          <w:sz w:val="28"/>
          <w:szCs w:val="28"/>
        </w:rPr>
        <w:t>просьба обращаться</w:t>
      </w:r>
      <w:r w:rsidRPr="00E54FE5">
        <w:rPr>
          <w:b/>
          <w:color w:val="auto"/>
          <w:sz w:val="28"/>
          <w:szCs w:val="28"/>
        </w:rPr>
        <w:t xml:space="preserve"> </w:t>
      </w:r>
      <w:r w:rsidRPr="00E54FE5">
        <w:rPr>
          <w:color w:val="auto"/>
          <w:sz w:val="28"/>
          <w:szCs w:val="28"/>
        </w:rPr>
        <w:t>к</w:t>
      </w:r>
      <w:r w:rsidRPr="00E54FE5">
        <w:rPr>
          <w:b/>
          <w:color w:val="auto"/>
          <w:sz w:val="28"/>
          <w:szCs w:val="28"/>
        </w:rPr>
        <w:t xml:space="preserve"> </w:t>
      </w:r>
      <w:r w:rsidRPr="00E54FE5">
        <w:rPr>
          <w:color w:val="auto"/>
          <w:sz w:val="28"/>
          <w:szCs w:val="28"/>
        </w:rPr>
        <w:t>Снежко Наталье Олеговне,</w:t>
      </w:r>
      <w:r w:rsidRPr="00E54FE5">
        <w:rPr>
          <w:b/>
          <w:color w:val="auto"/>
          <w:sz w:val="28"/>
          <w:szCs w:val="28"/>
        </w:rPr>
        <w:t xml:space="preserve"> тел. +7 (499) 677-24-34 (доб.208), </w:t>
      </w:r>
      <w:r w:rsidRPr="00E54FE5">
        <w:rPr>
          <w:b/>
          <w:color w:val="auto"/>
          <w:sz w:val="28"/>
          <w:szCs w:val="28"/>
          <w:lang w:val="en-US"/>
        </w:rPr>
        <w:t>e</w:t>
      </w:r>
      <w:r w:rsidRPr="00E54FE5">
        <w:rPr>
          <w:b/>
          <w:color w:val="auto"/>
          <w:sz w:val="28"/>
          <w:szCs w:val="28"/>
        </w:rPr>
        <w:t>-</w:t>
      </w:r>
      <w:r w:rsidRPr="00E54FE5">
        <w:rPr>
          <w:b/>
          <w:color w:val="auto"/>
          <w:sz w:val="28"/>
          <w:szCs w:val="28"/>
          <w:lang w:val="en-US"/>
        </w:rPr>
        <w:t>mail</w:t>
      </w:r>
      <w:r w:rsidRPr="00E54FE5">
        <w:rPr>
          <w:b/>
          <w:color w:val="auto"/>
          <w:sz w:val="28"/>
          <w:szCs w:val="28"/>
        </w:rPr>
        <w:t xml:space="preserve">: </w:t>
      </w:r>
      <w:hyperlink r:id="rId16" w:history="1">
        <w:r w:rsidRPr="00E54FE5">
          <w:rPr>
            <w:rStyle w:val="a3"/>
            <w:b/>
            <w:bCs/>
            <w:color w:val="auto"/>
            <w:sz w:val="28"/>
            <w:szCs w:val="28"/>
          </w:rPr>
          <w:t>nsnezhko@soyuzmash.ru</w:t>
        </w:r>
      </w:hyperlink>
    </w:p>
    <w:p w:rsidR="00171CCA" w:rsidRPr="004E05C2" w:rsidRDefault="00171CCA" w:rsidP="00171CCA">
      <w:pPr>
        <w:pStyle w:val="Default"/>
        <w:spacing w:line="360" w:lineRule="exact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Дополнительная информация о Форуме размещена</w:t>
      </w:r>
      <w:r w:rsidRPr="004E05C2">
        <w:rPr>
          <w:bCs/>
          <w:sz w:val="28"/>
          <w:szCs w:val="28"/>
        </w:rPr>
        <w:t xml:space="preserve"> на сайте </w:t>
      </w:r>
      <w:r w:rsidRPr="00A91B4F">
        <w:rPr>
          <w:bCs/>
          <w:color w:val="0070C0"/>
          <w:sz w:val="28"/>
          <w:szCs w:val="28"/>
          <w:u w:val="single"/>
        </w:rPr>
        <w:t>http://enfuture.ru/</w:t>
      </w:r>
      <w:r w:rsidRPr="004E05C2">
        <w:rPr>
          <w:bCs/>
          <w:sz w:val="28"/>
          <w:szCs w:val="28"/>
        </w:rPr>
        <w:t xml:space="preserve"> и в группе </w:t>
      </w:r>
      <w:hyperlink r:id="rId17" w:history="1">
        <w:r w:rsidRPr="004E05C2">
          <w:rPr>
            <w:bCs/>
            <w:color w:val="0857A6"/>
            <w:sz w:val="28"/>
            <w:szCs w:val="28"/>
            <w:u w:val="single"/>
          </w:rPr>
          <w:t>http://vk.com/engineers_of_future</w:t>
        </w:r>
      </w:hyperlink>
    </w:p>
    <w:p w:rsidR="00171CCA" w:rsidRPr="003E5C69" w:rsidRDefault="00171CCA" w:rsidP="00171CCA">
      <w:pPr>
        <w:spacing w:line="276" w:lineRule="auto"/>
        <w:ind w:firstLine="567"/>
        <w:jc w:val="both"/>
      </w:pPr>
    </w:p>
    <w:p w:rsidR="00171CCA" w:rsidRPr="004E05C2" w:rsidRDefault="00171CCA" w:rsidP="00171CCA">
      <w:pPr>
        <w:spacing w:line="276" w:lineRule="auto"/>
        <w:ind w:firstLine="567"/>
        <w:jc w:val="both"/>
        <w:rPr>
          <w:sz w:val="28"/>
          <w:szCs w:val="28"/>
        </w:rPr>
      </w:pPr>
      <w:r w:rsidRPr="004E05C2">
        <w:rPr>
          <w:sz w:val="28"/>
          <w:szCs w:val="28"/>
        </w:rPr>
        <w:t>Приложения:</w:t>
      </w:r>
    </w:p>
    <w:p w:rsidR="00171CCA" w:rsidRDefault="00171CCA" w:rsidP="00171CCA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E05C2">
        <w:rPr>
          <w:sz w:val="28"/>
          <w:szCs w:val="28"/>
        </w:rPr>
        <w:t xml:space="preserve">Форма заявки </w:t>
      </w:r>
      <w:r>
        <w:rPr>
          <w:sz w:val="28"/>
          <w:szCs w:val="28"/>
        </w:rPr>
        <w:t>для участников</w:t>
      </w:r>
      <w:r w:rsidRPr="004E05C2">
        <w:rPr>
          <w:sz w:val="28"/>
          <w:szCs w:val="28"/>
        </w:rPr>
        <w:t xml:space="preserve"> на 1л.</w:t>
      </w:r>
    </w:p>
    <w:p w:rsidR="00171CCA" w:rsidRPr="004E05C2" w:rsidRDefault="00171CCA" w:rsidP="00171CCA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Форма заявки на участие в деловой программе на 2л. </w:t>
      </w:r>
    </w:p>
    <w:p w:rsidR="00171CCA" w:rsidRDefault="00171CCA" w:rsidP="00171CCA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4E05C2">
        <w:rPr>
          <w:sz w:val="28"/>
          <w:szCs w:val="28"/>
        </w:rPr>
        <w:t xml:space="preserve">Форма заявки на участие в </w:t>
      </w:r>
      <w:r>
        <w:rPr>
          <w:sz w:val="28"/>
          <w:szCs w:val="28"/>
        </w:rPr>
        <w:t>культурно-массовой</w:t>
      </w:r>
      <w:r w:rsidRPr="004E05C2">
        <w:rPr>
          <w:sz w:val="28"/>
          <w:szCs w:val="28"/>
        </w:rPr>
        <w:t xml:space="preserve"> программе на </w:t>
      </w:r>
      <w:r>
        <w:rPr>
          <w:sz w:val="28"/>
          <w:szCs w:val="28"/>
        </w:rPr>
        <w:t>1</w:t>
      </w:r>
      <w:r w:rsidRPr="004E05C2">
        <w:rPr>
          <w:sz w:val="28"/>
          <w:szCs w:val="28"/>
        </w:rPr>
        <w:t>л.</w:t>
      </w:r>
    </w:p>
    <w:p w:rsidR="00171CCA" w:rsidRPr="004E05C2" w:rsidRDefault="00171CCA" w:rsidP="00171CCA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E05C2">
        <w:rPr>
          <w:sz w:val="28"/>
          <w:szCs w:val="28"/>
        </w:rPr>
        <w:t xml:space="preserve">Форма заявки на участие в </w:t>
      </w:r>
      <w:r>
        <w:rPr>
          <w:sz w:val="28"/>
          <w:szCs w:val="28"/>
        </w:rPr>
        <w:t>спортивной</w:t>
      </w:r>
      <w:r w:rsidRPr="004E05C2">
        <w:rPr>
          <w:sz w:val="28"/>
          <w:szCs w:val="28"/>
        </w:rPr>
        <w:t xml:space="preserve"> программе на </w:t>
      </w:r>
      <w:r>
        <w:rPr>
          <w:sz w:val="28"/>
          <w:szCs w:val="28"/>
        </w:rPr>
        <w:t>1</w:t>
      </w:r>
      <w:r w:rsidRPr="004E05C2">
        <w:rPr>
          <w:sz w:val="28"/>
          <w:szCs w:val="28"/>
        </w:rPr>
        <w:t>л.</w:t>
      </w:r>
    </w:p>
    <w:p w:rsidR="00171CCA" w:rsidRPr="004E05C2" w:rsidRDefault="00171CCA" w:rsidP="00171CCA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E05C2">
        <w:rPr>
          <w:sz w:val="28"/>
          <w:szCs w:val="28"/>
        </w:rPr>
        <w:t xml:space="preserve">Информационная справка о Международном молодежном промышленном форуме «Инженеры будущего» на 4л. </w:t>
      </w:r>
    </w:p>
    <w:p w:rsidR="00B133AA" w:rsidRDefault="009C368F" w:rsidP="00B56559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D3B1DAA" wp14:editId="4FEDD075">
            <wp:simplePos x="0" y="0"/>
            <wp:positionH relativeFrom="column">
              <wp:posOffset>3131185</wp:posOffset>
            </wp:positionH>
            <wp:positionV relativeFrom="paragraph">
              <wp:posOffset>136525</wp:posOffset>
            </wp:positionV>
            <wp:extent cx="2733675" cy="1724025"/>
            <wp:effectExtent l="0" t="0" r="9525" b="9525"/>
            <wp:wrapNone/>
            <wp:docPr id="3" name="Рисунок 3" descr="Y:\Бахорина\Бланки, логотипы\ПОДПИСИ\Гутен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Бахорина\Бланки, логотипы\ПОДПИСИ\Гутенев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5245"/>
        <w:gridCol w:w="2577"/>
        <w:gridCol w:w="2243"/>
      </w:tblGrid>
      <w:tr w:rsidR="00B133AA" w:rsidRPr="00542C4F" w:rsidTr="00B133AA">
        <w:trPr>
          <w:trHeight w:val="2233"/>
        </w:trPr>
        <w:tc>
          <w:tcPr>
            <w:tcW w:w="5245" w:type="dxa"/>
          </w:tcPr>
          <w:p w:rsidR="00B133AA" w:rsidRPr="00542C4F" w:rsidRDefault="00B133AA" w:rsidP="00B133AA">
            <w:pPr>
              <w:ind w:firstLine="459"/>
              <w:rPr>
                <w:b/>
                <w:sz w:val="28"/>
                <w:szCs w:val="28"/>
              </w:rPr>
            </w:pPr>
            <w:r w:rsidRPr="00542C4F">
              <w:rPr>
                <w:b/>
                <w:sz w:val="28"/>
                <w:szCs w:val="28"/>
              </w:rPr>
              <w:t>С уважением,</w:t>
            </w:r>
          </w:p>
          <w:p w:rsidR="00B133AA" w:rsidRPr="00542C4F" w:rsidRDefault="00B133AA" w:rsidP="00C77CE4">
            <w:pPr>
              <w:ind w:firstLine="567"/>
              <w:rPr>
                <w:b/>
                <w:sz w:val="28"/>
                <w:szCs w:val="28"/>
              </w:rPr>
            </w:pPr>
          </w:p>
          <w:p w:rsidR="00B133AA" w:rsidRPr="00542C4F" w:rsidRDefault="00B133AA" w:rsidP="00C77CE4">
            <w:pPr>
              <w:ind w:left="-108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42C4F">
              <w:rPr>
                <w:rFonts w:eastAsia="Calibri"/>
                <w:b/>
                <w:sz w:val="28"/>
                <w:szCs w:val="28"/>
                <w:lang w:eastAsia="en-US"/>
              </w:rPr>
              <w:t>Президент Ассоциации,</w:t>
            </w:r>
          </w:p>
          <w:p w:rsidR="00B133AA" w:rsidRPr="00AA3B41" w:rsidRDefault="00B133AA" w:rsidP="00C77CE4">
            <w:pPr>
              <w:ind w:left="-108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A3B41">
              <w:rPr>
                <w:rFonts w:eastAsia="Calibri"/>
                <w:b/>
                <w:sz w:val="28"/>
                <w:szCs w:val="28"/>
                <w:lang w:eastAsia="en-US"/>
              </w:rPr>
              <w:t xml:space="preserve">Председатель Комиссии </w:t>
            </w:r>
          </w:p>
          <w:p w:rsidR="00B133AA" w:rsidRPr="00542C4F" w:rsidRDefault="00B133AA" w:rsidP="00C77CE4">
            <w:pPr>
              <w:ind w:left="-108"/>
              <w:rPr>
                <w:b/>
                <w:sz w:val="28"/>
                <w:szCs w:val="28"/>
              </w:rPr>
            </w:pPr>
            <w:r w:rsidRPr="00AA3B41">
              <w:rPr>
                <w:rFonts w:eastAsia="Calibri"/>
                <w:b/>
                <w:sz w:val="28"/>
                <w:szCs w:val="28"/>
                <w:lang w:eastAsia="en-US"/>
              </w:rPr>
              <w:t>Государственной Думы по правовому обеспечению развития организаций оборонно-промышленного комплекса Российской Федерации</w:t>
            </w:r>
          </w:p>
        </w:tc>
        <w:tc>
          <w:tcPr>
            <w:tcW w:w="2577" w:type="dxa"/>
          </w:tcPr>
          <w:p w:rsidR="00B133AA" w:rsidRPr="00542C4F" w:rsidRDefault="00B133AA" w:rsidP="00C77CE4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43" w:type="dxa"/>
            <w:vAlign w:val="bottom"/>
          </w:tcPr>
          <w:p w:rsidR="00B133AA" w:rsidRPr="00542C4F" w:rsidRDefault="00B133AA" w:rsidP="00B133AA">
            <w:pPr>
              <w:ind w:firstLine="8"/>
              <w:jc w:val="right"/>
              <w:rPr>
                <w:b/>
                <w:sz w:val="28"/>
                <w:szCs w:val="28"/>
              </w:rPr>
            </w:pPr>
            <w:r w:rsidRPr="00542C4F">
              <w:rPr>
                <w:b/>
                <w:sz w:val="28"/>
                <w:szCs w:val="28"/>
              </w:rPr>
              <w:t>В.В. Гутенев</w:t>
            </w:r>
          </w:p>
        </w:tc>
      </w:tr>
    </w:tbl>
    <w:p w:rsidR="006B6B91" w:rsidRPr="0076102C" w:rsidRDefault="006B6B91" w:rsidP="00B56559">
      <w:pPr>
        <w:jc w:val="both"/>
        <w:rPr>
          <w:b/>
          <w:sz w:val="28"/>
          <w:szCs w:val="28"/>
        </w:rPr>
        <w:sectPr w:rsidR="006B6B91" w:rsidRPr="0076102C" w:rsidSect="00171CCA">
          <w:headerReference w:type="default" r:id="rId19"/>
          <w:footerReference w:type="default" r:id="rId20"/>
          <w:pgSz w:w="11906" w:h="16838"/>
          <w:pgMar w:top="720" w:right="849" w:bottom="993" w:left="993" w:header="708" w:footer="708" w:gutter="0"/>
          <w:cols w:space="708"/>
          <w:titlePg/>
          <w:docGrid w:linePitch="360"/>
        </w:sectPr>
      </w:pPr>
    </w:p>
    <w:p w:rsidR="00171CCA" w:rsidRDefault="00171CCA" w:rsidP="00171CCA">
      <w:pPr>
        <w:spacing w:after="200"/>
        <w:jc w:val="right"/>
        <w:rPr>
          <w:rFonts w:eastAsia="Calibri"/>
          <w:i/>
          <w:sz w:val="28"/>
          <w:szCs w:val="28"/>
          <w:u w:val="single"/>
          <w:lang w:eastAsia="en-US"/>
        </w:rPr>
      </w:pPr>
      <w:r w:rsidRPr="008A1CFF">
        <w:rPr>
          <w:rFonts w:eastAsia="Calibri"/>
          <w:i/>
          <w:sz w:val="28"/>
          <w:szCs w:val="28"/>
          <w:u w:val="single"/>
          <w:lang w:eastAsia="en-US"/>
        </w:rPr>
        <w:t>Приложение 1</w:t>
      </w:r>
    </w:p>
    <w:p w:rsidR="00171CCA" w:rsidRDefault="00171CCA" w:rsidP="00171CCA">
      <w:pPr>
        <w:jc w:val="center"/>
        <w:rPr>
          <w:rFonts w:eastAsia="Calibri"/>
          <w:b/>
          <w:sz w:val="28"/>
          <w:szCs w:val="28"/>
          <w:lang w:eastAsia="en-US"/>
        </w:rPr>
      </w:pPr>
      <w:r w:rsidRPr="006B6B91">
        <w:rPr>
          <w:rFonts w:eastAsia="Calibri"/>
          <w:b/>
          <w:sz w:val="28"/>
          <w:szCs w:val="28"/>
          <w:lang w:eastAsia="en-US"/>
        </w:rPr>
        <w:t xml:space="preserve">Состав делегации для участия в </w:t>
      </w:r>
      <w:r w:rsidRPr="00976C00">
        <w:rPr>
          <w:rFonts w:eastAsia="Calibri"/>
          <w:b/>
          <w:sz w:val="28"/>
          <w:szCs w:val="28"/>
          <w:lang w:eastAsia="en-US"/>
        </w:rPr>
        <w:t xml:space="preserve">X </w:t>
      </w:r>
      <w:r w:rsidRPr="006B6B91">
        <w:rPr>
          <w:rFonts w:eastAsia="Calibri"/>
          <w:b/>
          <w:sz w:val="28"/>
          <w:szCs w:val="28"/>
          <w:lang w:eastAsia="en-US"/>
        </w:rPr>
        <w:t xml:space="preserve">Международном молодежном промышленном </w:t>
      </w:r>
      <w:r>
        <w:rPr>
          <w:rFonts w:eastAsia="Calibri"/>
          <w:b/>
          <w:sz w:val="28"/>
          <w:szCs w:val="28"/>
          <w:lang w:eastAsia="en-US"/>
        </w:rPr>
        <w:t>ф</w:t>
      </w:r>
      <w:r w:rsidRPr="006B6B91">
        <w:rPr>
          <w:rFonts w:eastAsia="Calibri"/>
          <w:b/>
          <w:sz w:val="28"/>
          <w:szCs w:val="28"/>
          <w:lang w:eastAsia="en-US"/>
        </w:rPr>
        <w:t xml:space="preserve">оруме </w:t>
      </w:r>
    </w:p>
    <w:p w:rsidR="00171CCA" w:rsidRPr="001011D8" w:rsidRDefault="00171CCA" w:rsidP="00171CCA">
      <w:pPr>
        <w:jc w:val="center"/>
        <w:rPr>
          <w:rFonts w:eastAsia="Calibri"/>
          <w:b/>
          <w:sz w:val="28"/>
          <w:szCs w:val="28"/>
          <w:lang w:eastAsia="en-US"/>
        </w:rPr>
      </w:pPr>
      <w:r w:rsidRPr="006B6B91">
        <w:rPr>
          <w:rFonts w:eastAsia="Calibri"/>
          <w:b/>
          <w:sz w:val="28"/>
          <w:szCs w:val="28"/>
          <w:lang w:eastAsia="en-US"/>
        </w:rPr>
        <w:t>«</w:t>
      </w:r>
      <w:r w:rsidRPr="003A68B2">
        <w:rPr>
          <w:rFonts w:eastAsia="Calibri"/>
          <w:b/>
          <w:sz w:val="28"/>
          <w:szCs w:val="28"/>
          <w:lang w:eastAsia="en-US"/>
        </w:rPr>
        <w:t>Инженеры будущего</w:t>
      </w:r>
      <w:r w:rsidRPr="006B6B91">
        <w:rPr>
          <w:rFonts w:eastAsia="Calibri"/>
          <w:b/>
          <w:sz w:val="28"/>
          <w:szCs w:val="28"/>
          <w:lang w:eastAsia="en-US"/>
        </w:rPr>
        <w:t>»</w:t>
      </w:r>
      <w:r>
        <w:rPr>
          <w:rFonts w:eastAsia="Calibri"/>
          <w:b/>
          <w:sz w:val="28"/>
          <w:szCs w:val="28"/>
          <w:lang w:eastAsia="en-US"/>
        </w:rPr>
        <w:t xml:space="preserve"> (</w:t>
      </w:r>
      <w:r w:rsidRPr="00965901">
        <w:rPr>
          <w:rFonts w:eastAsia="Calibri"/>
          <w:b/>
          <w:sz w:val="28"/>
          <w:szCs w:val="28"/>
          <w:u w:val="single"/>
          <w:lang w:eastAsia="en-US"/>
        </w:rPr>
        <w:t>все поля обязательны для заполнения</w:t>
      </w:r>
      <w:r>
        <w:rPr>
          <w:rFonts w:eastAsia="Calibri"/>
          <w:b/>
          <w:sz w:val="28"/>
          <w:szCs w:val="28"/>
          <w:lang w:eastAsia="en-US"/>
        </w:rPr>
        <w:t>)</w:t>
      </w:r>
    </w:p>
    <w:p w:rsidR="00171CCA" w:rsidRPr="00965901" w:rsidRDefault="00171CCA" w:rsidP="00171CCA">
      <w:pPr>
        <w:jc w:val="center"/>
        <w:rPr>
          <w:rFonts w:eastAsia="Calibri"/>
          <w:b/>
          <w:sz w:val="18"/>
          <w:szCs w:val="18"/>
          <w:lang w:eastAsia="en-US"/>
        </w:rPr>
      </w:pPr>
    </w:p>
    <w:p w:rsidR="00171CCA" w:rsidRPr="001011D8" w:rsidRDefault="00171CCA" w:rsidP="00171CCA">
      <w:pPr>
        <w:rPr>
          <w:rFonts w:eastAsia="Calibri"/>
          <w:sz w:val="24"/>
          <w:szCs w:val="28"/>
          <w:lang w:eastAsia="en-US"/>
        </w:rPr>
      </w:pPr>
      <w:r w:rsidRPr="001011D8">
        <w:rPr>
          <w:rFonts w:eastAsia="Calibri"/>
          <w:sz w:val="24"/>
          <w:szCs w:val="28"/>
          <w:lang w:eastAsia="en-US"/>
        </w:rPr>
        <w:t>Регион</w:t>
      </w:r>
      <w:r>
        <w:rPr>
          <w:rFonts w:eastAsia="Calibri"/>
          <w:sz w:val="24"/>
          <w:szCs w:val="28"/>
          <w:lang w:eastAsia="en-US"/>
        </w:rPr>
        <w:t>:</w:t>
      </w:r>
      <w:r w:rsidRPr="001011D8">
        <w:rPr>
          <w:rFonts w:eastAsia="Calibri"/>
          <w:sz w:val="24"/>
          <w:szCs w:val="28"/>
          <w:lang w:eastAsia="en-US"/>
        </w:rPr>
        <w:t>________________________________________________Принадлежность к холдинговым структурам</w:t>
      </w:r>
      <w:r>
        <w:rPr>
          <w:rStyle w:val="ad"/>
          <w:rFonts w:eastAsia="Calibri"/>
          <w:sz w:val="24"/>
          <w:szCs w:val="28"/>
          <w:lang w:eastAsia="en-US"/>
        </w:rPr>
        <w:footnoteReference w:id="1"/>
      </w:r>
      <w:r w:rsidRPr="001011D8">
        <w:rPr>
          <w:rFonts w:eastAsia="Calibri"/>
          <w:sz w:val="24"/>
          <w:szCs w:val="28"/>
          <w:lang w:eastAsia="en-US"/>
        </w:rPr>
        <w:t>_______________</w:t>
      </w:r>
      <w:r>
        <w:rPr>
          <w:rFonts w:eastAsia="Calibri"/>
          <w:sz w:val="24"/>
          <w:szCs w:val="28"/>
          <w:lang w:eastAsia="en-US"/>
        </w:rPr>
        <w:t>_</w:t>
      </w:r>
      <w:r w:rsidRPr="001011D8">
        <w:rPr>
          <w:rFonts w:eastAsia="Calibri"/>
          <w:sz w:val="24"/>
          <w:szCs w:val="28"/>
          <w:lang w:eastAsia="en-US"/>
        </w:rPr>
        <w:t>___</w:t>
      </w:r>
      <w:r>
        <w:rPr>
          <w:rFonts w:eastAsia="Calibri"/>
          <w:sz w:val="24"/>
          <w:szCs w:val="28"/>
          <w:lang w:eastAsia="en-US"/>
        </w:rPr>
        <w:t>____</w:t>
      </w:r>
      <w:r w:rsidRPr="001011D8">
        <w:rPr>
          <w:rFonts w:eastAsia="Calibri"/>
          <w:sz w:val="24"/>
          <w:szCs w:val="28"/>
          <w:lang w:eastAsia="en-US"/>
        </w:rPr>
        <w:t>_________</w:t>
      </w:r>
    </w:p>
    <w:p w:rsidR="00171CCA" w:rsidRPr="001011D8" w:rsidRDefault="00171CCA" w:rsidP="00171CCA">
      <w:pPr>
        <w:rPr>
          <w:rFonts w:eastAsia="Calibri"/>
          <w:sz w:val="24"/>
          <w:szCs w:val="28"/>
          <w:lang w:eastAsia="en-US"/>
        </w:rPr>
      </w:pPr>
      <w:r w:rsidRPr="001011D8">
        <w:rPr>
          <w:rFonts w:eastAsia="Calibri"/>
          <w:sz w:val="24"/>
          <w:szCs w:val="28"/>
          <w:lang w:eastAsia="en-US"/>
        </w:rPr>
        <w:t xml:space="preserve">Полное наименование </w:t>
      </w:r>
      <w:r>
        <w:rPr>
          <w:rFonts w:eastAsia="Calibri"/>
          <w:sz w:val="24"/>
          <w:szCs w:val="28"/>
          <w:lang w:eastAsia="en-US"/>
        </w:rPr>
        <w:t>организации</w:t>
      </w:r>
      <w:r w:rsidRPr="001011D8">
        <w:rPr>
          <w:rFonts w:eastAsia="Calibri"/>
          <w:sz w:val="24"/>
          <w:szCs w:val="28"/>
          <w:lang w:eastAsia="en-US"/>
        </w:rPr>
        <w:t>: ____________________________________________________________________________</w:t>
      </w:r>
      <w:r>
        <w:rPr>
          <w:rFonts w:eastAsia="Calibri"/>
          <w:sz w:val="24"/>
          <w:szCs w:val="28"/>
          <w:lang w:eastAsia="en-US"/>
        </w:rPr>
        <w:t>___</w:t>
      </w:r>
      <w:r w:rsidRPr="001011D8">
        <w:rPr>
          <w:rFonts w:eastAsia="Calibri"/>
          <w:sz w:val="24"/>
          <w:szCs w:val="28"/>
          <w:lang w:eastAsia="en-US"/>
        </w:rPr>
        <w:t>_______________</w:t>
      </w:r>
    </w:p>
    <w:p w:rsidR="00171CCA" w:rsidRPr="001011D8" w:rsidRDefault="00171CCA" w:rsidP="00171CCA">
      <w:pPr>
        <w:rPr>
          <w:rFonts w:eastAsia="Calibri"/>
          <w:sz w:val="24"/>
          <w:szCs w:val="28"/>
          <w:lang w:eastAsia="en-US"/>
        </w:rPr>
      </w:pPr>
      <w:r w:rsidRPr="001011D8">
        <w:rPr>
          <w:rFonts w:eastAsia="Calibri"/>
          <w:sz w:val="24"/>
          <w:szCs w:val="28"/>
          <w:lang w:eastAsia="en-US"/>
        </w:rPr>
        <w:t xml:space="preserve">Сокращенная форма наименования </w:t>
      </w:r>
      <w:r>
        <w:rPr>
          <w:rFonts w:eastAsia="Calibri"/>
          <w:sz w:val="24"/>
          <w:szCs w:val="28"/>
          <w:lang w:eastAsia="en-US"/>
        </w:rPr>
        <w:t>организации</w:t>
      </w:r>
      <w:r w:rsidRPr="001011D8">
        <w:rPr>
          <w:rFonts w:eastAsia="Calibri"/>
          <w:sz w:val="24"/>
          <w:szCs w:val="28"/>
          <w:lang w:eastAsia="en-US"/>
        </w:rPr>
        <w:t>: __________________________________________________________________</w:t>
      </w:r>
      <w:r>
        <w:rPr>
          <w:rFonts w:eastAsia="Calibri"/>
          <w:sz w:val="24"/>
          <w:szCs w:val="28"/>
          <w:lang w:eastAsia="en-US"/>
        </w:rPr>
        <w:t>___</w:t>
      </w:r>
      <w:r w:rsidRPr="001011D8">
        <w:rPr>
          <w:rFonts w:eastAsia="Calibri"/>
          <w:sz w:val="24"/>
          <w:szCs w:val="28"/>
          <w:lang w:eastAsia="en-US"/>
        </w:rPr>
        <w:t>______________</w:t>
      </w:r>
    </w:p>
    <w:p w:rsidR="00171CCA" w:rsidRPr="001011D8" w:rsidRDefault="00171CCA" w:rsidP="00171CCA">
      <w:pPr>
        <w:rPr>
          <w:rFonts w:eastAsia="Calibri"/>
          <w:sz w:val="24"/>
          <w:szCs w:val="28"/>
          <w:lang w:eastAsia="en-US"/>
        </w:rPr>
      </w:pPr>
      <w:r w:rsidRPr="00BD723C">
        <w:rPr>
          <w:rFonts w:eastAsia="Calibri"/>
          <w:sz w:val="24"/>
          <w:szCs w:val="28"/>
          <w:lang w:eastAsia="en-US"/>
        </w:rPr>
        <w:t>Ответственный за делегацию от лица организации: ___________________________________________должность:_____________________________</w:t>
      </w:r>
    </w:p>
    <w:p w:rsidR="00171CCA" w:rsidRPr="001011D8" w:rsidRDefault="00171CCA" w:rsidP="00171CCA">
      <w:pPr>
        <w:rPr>
          <w:rFonts w:eastAsia="Calibri"/>
          <w:sz w:val="24"/>
          <w:szCs w:val="28"/>
          <w:lang w:eastAsia="en-US"/>
        </w:rPr>
      </w:pPr>
      <w:r w:rsidRPr="001011D8">
        <w:rPr>
          <w:rFonts w:eastAsia="Calibri"/>
          <w:sz w:val="24"/>
          <w:szCs w:val="28"/>
          <w:lang w:eastAsia="en-US"/>
        </w:rPr>
        <w:t xml:space="preserve">                                                                                                          </w:t>
      </w:r>
      <w:r w:rsidRPr="001011D8">
        <w:rPr>
          <w:rFonts w:eastAsia="Calibri"/>
          <w:sz w:val="18"/>
          <w:szCs w:val="18"/>
          <w:lang w:eastAsia="en-US"/>
        </w:rPr>
        <w:t>(фамилия, имя, отчество)</w:t>
      </w:r>
    </w:p>
    <w:p w:rsidR="00171CCA" w:rsidRPr="001011D8" w:rsidRDefault="00171CCA" w:rsidP="00171CCA">
      <w:pPr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Телефон </w:t>
      </w:r>
      <w:r w:rsidRPr="001011D8">
        <w:rPr>
          <w:rFonts w:eastAsia="Calibri"/>
          <w:sz w:val="24"/>
          <w:szCs w:val="28"/>
          <w:lang w:eastAsia="en-US"/>
        </w:rPr>
        <w:t>(рабочий, мобильный)</w:t>
      </w:r>
      <w:r>
        <w:rPr>
          <w:rFonts w:eastAsia="Calibri"/>
          <w:sz w:val="24"/>
          <w:szCs w:val="28"/>
          <w:lang w:eastAsia="en-US"/>
        </w:rPr>
        <w:t>:__________________</w:t>
      </w:r>
      <w:r w:rsidRPr="001011D8">
        <w:rPr>
          <w:rFonts w:eastAsia="Calibri"/>
          <w:sz w:val="24"/>
          <w:szCs w:val="28"/>
          <w:lang w:eastAsia="en-US"/>
        </w:rPr>
        <w:t>________________________E-mail</w:t>
      </w:r>
      <w:r>
        <w:rPr>
          <w:rFonts w:eastAsia="Calibri"/>
          <w:sz w:val="24"/>
          <w:szCs w:val="28"/>
          <w:lang w:eastAsia="en-US"/>
        </w:rPr>
        <w:t>:__________________________________</w:t>
      </w:r>
      <w:r w:rsidRPr="001011D8">
        <w:rPr>
          <w:rFonts w:eastAsia="Calibri"/>
          <w:sz w:val="24"/>
          <w:szCs w:val="28"/>
          <w:lang w:eastAsia="en-US"/>
        </w:rPr>
        <w:t>________________</w:t>
      </w:r>
    </w:p>
    <w:p w:rsidR="00171CCA" w:rsidRPr="001011D8" w:rsidRDefault="00171CCA" w:rsidP="00171CCA">
      <w:pPr>
        <w:spacing w:line="360" w:lineRule="auto"/>
        <w:rPr>
          <w:rFonts w:eastAsia="Calibri"/>
          <w:sz w:val="18"/>
          <w:szCs w:val="18"/>
          <w:lang w:eastAsia="en-US"/>
        </w:rPr>
      </w:pPr>
    </w:p>
    <w:tbl>
      <w:tblPr>
        <w:tblW w:w="160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851"/>
        <w:gridCol w:w="1559"/>
        <w:gridCol w:w="1134"/>
        <w:gridCol w:w="1417"/>
        <w:gridCol w:w="1701"/>
        <w:gridCol w:w="1418"/>
        <w:gridCol w:w="1701"/>
        <w:gridCol w:w="1701"/>
        <w:gridCol w:w="2126"/>
        <w:gridCol w:w="1843"/>
      </w:tblGrid>
      <w:tr w:rsidR="00171CCA" w:rsidRPr="001011D8" w:rsidTr="00E03B5D">
        <w:tc>
          <w:tcPr>
            <w:tcW w:w="568" w:type="dxa"/>
            <w:vMerge w:val="restart"/>
            <w:vAlign w:val="center"/>
          </w:tcPr>
          <w:p w:rsidR="00171CCA" w:rsidRPr="001011D8" w:rsidRDefault="00171CCA" w:rsidP="00E03B5D">
            <w:pPr>
              <w:jc w:val="center"/>
              <w:rPr>
                <w:sz w:val="18"/>
                <w:szCs w:val="18"/>
              </w:rPr>
            </w:pPr>
            <w:r w:rsidRPr="001011D8">
              <w:rPr>
                <w:sz w:val="18"/>
                <w:szCs w:val="18"/>
              </w:rPr>
              <w:t>№ п</w:t>
            </w:r>
            <w:r w:rsidRPr="001011D8">
              <w:rPr>
                <w:sz w:val="18"/>
                <w:szCs w:val="18"/>
                <w:lang w:val="en-US"/>
              </w:rPr>
              <w:t>/</w:t>
            </w:r>
            <w:r w:rsidRPr="001011D8">
              <w:rPr>
                <w:sz w:val="18"/>
                <w:szCs w:val="18"/>
              </w:rPr>
              <w:t>п</w:t>
            </w:r>
          </w:p>
        </w:tc>
        <w:tc>
          <w:tcPr>
            <w:tcW w:w="851" w:type="dxa"/>
            <w:vMerge w:val="restart"/>
            <w:vAlign w:val="center"/>
          </w:tcPr>
          <w:p w:rsidR="00171CCA" w:rsidRPr="001011D8" w:rsidRDefault="00171CCA" w:rsidP="00E03B5D">
            <w:pPr>
              <w:jc w:val="center"/>
              <w:rPr>
                <w:sz w:val="18"/>
                <w:szCs w:val="18"/>
              </w:rPr>
            </w:pPr>
            <w:r w:rsidRPr="001011D8">
              <w:rPr>
                <w:sz w:val="18"/>
                <w:szCs w:val="18"/>
              </w:rPr>
              <w:t>Регион</w:t>
            </w:r>
            <w:r w:rsidRPr="00397662">
              <w:rPr>
                <w:rStyle w:val="ad"/>
                <w:sz w:val="24"/>
                <w:szCs w:val="24"/>
              </w:rPr>
              <w:footnoteReference w:id="2"/>
            </w:r>
          </w:p>
        </w:tc>
        <w:tc>
          <w:tcPr>
            <w:tcW w:w="1559" w:type="dxa"/>
            <w:vMerge w:val="restart"/>
            <w:vAlign w:val="center"/>
          </w:tcPr>
          <w:p w:rsidR="00171CCA" w:rsidRPr="001011D8" w:rsidRDefault="00171CCA" w:rsidP="00E03B5D">
            <w:pPr>
              <w:jc w:val="center"/>
              <w:rPr>
                <w:sz w:val="18"/>
                <w:szCs w:val="18"/>
              </w:rPr>
            </w:pPr>
            <w:r w:rsidRPr="001011D8">
              <w:rPr>
                <w:sz w:val="18"/>
                <w:szCs w:val="18"/>
              </w:rPr>
              <w:t>Принадлежность к холдинговым структурам</w:t>
            </w:r>
          </w:p>
        </w:tc>
        <w:tc>
          <w:tcPr>
            <w:tcW w:w="1134" w:type="dxa"/>
            <w:vMerge w:val="restart"/>
            <w:vAlign w:val="center"/>
          </w:tcPr>
          <w:p w:rsidR="00171CCA" w:rsidRPr="001011D8" w:rsidRDefault="00171CCA" w:rsidP="00E03B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Команда</w:t>
            </w:r>
            <w:r w:rsidRPr="00397662">
              <w:rPr>
                <w:rStyle w:val="ad"/>
                <w:sz w:val="24"/>
                <w:szCs w:val="24"/>
              </w:rPr>
              <w:footnoteReference w:id="3"/>
            </w:r>
          </w:p>
        </w:tc>
        <w:tc>
          <w:tcPr>
            <w:tcW w:w="1417" w:type="dxa"/>
            <w:vMerge w:val="restart"/>
            <w:vAlign w:val="center"/>
          </w:tcPr>
          <w:p w:rsidR="00171CCA" w:rsidRPr="001011D8" w:rsidRDefault="00171CCA" w:rsidP="00E03B5D">
            <w:pPr>
              <w:jc w:val="center"/>
              <w:rPr>
                <w:sz w:val="18"/>
                <w:szCs w:val="18"/>
              </w:rPr>
            </w:pPr>
            <w:r w:rsidRPr="001011D8">
              <w:rPr>
                <w:sz w:val="18"/>
                <w:szCs w:val="18"/>
              </w:rPr>
              <w:t xml:space="preserve">Наименование </w:t>
            </w:r>
            <w:r>
              <w:rPr>
                <w:sz w:val="18"/>
                <w:szCs w:val="18"/>
              </w:rPr>
              <w:t>организации</w:t>
            </w:r>
          </w:p>
        </w:tc>
        <w:tc>
          <w:tcPr>
            <w:tcW w:w="1701" w:type="dxa"/>
            <w:vMerge w:val="restart"/>
            <w:vAlign w:val="center"/>
          </w:tcPr>
          <w:p w:rsidR="00171CCA" w:rsidRPr="001011D8" w:rsidRDefault="00171CCA" w:rsidP="00E03B5D">
            <w:pPr>
              <w:jc w:val="center"/>
              <w:rPr>
                <w:sz w:val="18"/>
                <w:szCs w:val="18"/>
              </w:rPr>
            </w:pPr>
            <w:r w:rsidRPr="001011D8">
              <w:rPr>
                <w:sz w:val="18"/>
                <w:szCs w:val="18"/>
              </w:rPr>
              <w:t>ФИО</w:t>
            </w:r>
          </w:p>
          <w:p w:rsidR="00171CCA" w:rsidRDefault="00171CCA" w:rsidP="00E03B5D">
            <w:pPr>
              <w:jc w:val="center"/>
              <w:rPr>
                <w:sz w:val="18"/>
                <w:szCs w:val="18"/>
              </w:rPr>
            </w:pPr>
            <w:r w:rsidRPr="001011D8">
              <w:rPr>
                <w:sz w:val="18"/>
                <w:szCs w:val="18"/>
              </w:rPr>
              <w:t>участника</w:t>
            </w:r>
          </w:p>
          <w:p w:rsidR="00171CCA" w:rsidRPr="001011D8" w:rsidRDefault="00171CCA" w:rsidP="00E03B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(полностью без сокращений)</w:t>
            </w:r>
          </w:p>
        </w:tc>
        <w:tc>
          <w:tcPr>
            <w:tcW w:w="1418" w:type="dxa"/>
            <w:vMerge w:val="restart"/>
            <w:vAlign w:val="center"/>
          </w:tcPr>
          <w:p w:rsidR="00171CCA" w:rsidRPr="001011D8" w:rsidRDefault="00171CCA" w:rsidP="00E03B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Гражданство</w:t>
            </w:r>
          </w:p>
        </w:tc>
        <w:tc>
          <w:tcPr>
            <w:tcW w:w="1701" w:type="dxa"/>
            <w:vMerge w:val="restart"/>
            <w:vAlign w:val="center"/>
          </w:tcPr>
          <w:p w:rsidR="00171CCA" w:rsidRPr="001011D8" w:rsidRDefault="00171CCA" w:rsidP="00E03B5D">
            <w:pPr>
              <w:jc w:val="center"/>
              <w:rPr>
                <w:sz w:val="18"/>
                <w:szCs w:val="18"/>
              </w:rPr>
            </w:pPr>
            <w:r w:rsidRPr="00BD723C">
              <w:rPr>
                <w:sz w:val="18"/>
                <w:szCs w:val="18"/>
              </w:rPr>
              <w:t>Должность/курс и факультет обучения</w:t>
            </w:r>
          </w:p>
        </w:tc>
        <w:tc>
          <w:tcPr>
            <w:tcW w:w="1701" w:type="dxa"/>
            <w:vMerge w:val="restart"/>
            <w:vAlign w:val="center"/>
          </w:tcPr>
          <w:p w:rsidR="00171CCA" w:rsidRDefault="00171CCA" w:rsidP="00E03B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 рождения</w:t>
            </w:r>
            <w:r w:rsidRPr="00C45EBC">
              <w:rPr>
                <w:rStyle w:val="ad"/>
                <w:sz w:val="24"/>
                <w:szCs w:val="24"/>
              </w:rPr>
              <w:footnoteReference w:id="4"/>
            </w:r>
            <w:r>
              <w:rPr>
                <w:sz w:val="18"/>
                <w:szCs w:val="18"/>
              </w:rPr>
              <w:t xml:space="preserve"> в формате</w:t>
            </w:r>
          </w:p>
          <w:p w:rsidR="00171CCA" w:rsidRPr="001011D8" w:rsidRDefault="00171CCA" w:rsidP="00E03B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ДД.ММ.ГГГГ</w:t>
            </w:r>
          </w:p>
        </w:tc>
        <w:tc>
          <w:tcPr>
            <w:tcW w:w="3969" w:type="dxa"/>
            <w:gridSpan w:val="2"/>
            <w:vAlign w:val="center"/>
          </w:tcPr>
          <w:p w:rsidR="00171CCA" w:rsidRPr="001011D8" w:rsidRDefault="00171CCA" w:rsidP="00E03B5D">
            <w:pPr>
              <w:jc w:val="center"/>
              <w:rPr>
                <w:sz w:val="18"/>
                <w:szCs w:val="18"/>
              </w:rPr>
            </w:pPr>
            <w:r w:rsidRPr="001011D8">
              <w:rPr>
                <w:sz w:val="18"/>
                <w:szCs w:val="18"/>
              </w:rPr>
              <w:t>Контактная информация</w:t>
            </w:r>
          </w:p>
        </w:tc>
      </w:tr>
      <w:tr w:rsidR="00171CCA" w:rsidRPr="001011D8" w:rsidTr="00E03B5D">
        <w:tc>
          <w:tcPr>
            <w:tcW w:w="568" w:type="dxa"/>
            <w:vMerge/>
            <w:vAlign w:val="center"/>
          </w:tcPr>
          <w:p w:rsidR="00171CCA" w:rsidRPr="001011D8" w:rsidRDefault="00171CCA" w:rsidP="00E03B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171CCA" w:rsidRPr="001011D8" w:rsidRDefault="00171CCA" w:rsidP="00E03B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171CCA" w:rsidRPr="001011D8" w:rsidRDefault="00171CCA" w:rsidP="00E03B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171CCA" w:rsidRPr="001011D8" w:rsidRDefault="00171CCA" w:rsidP="00E03B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171CCA" w:rsidRPr="001011D8" w:rsidRDefault="00171CCA" w:rsidP="00E03B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171CCA" w:rsidRPr="001011D8" w:rsidRDefault="00171CCA" w:rsidP="00E03B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171CCA" w:rsidRPr="001011D8" w:rsidRDefault="00171CCA" w:rsidP="00E03B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171CCA" w:rsidRPr="001011D8" w:rsidRDefault="00171CCA" w:rsidP="00E03B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171CCA" w:rsidRPr="001011D8" w:rsidRDefault="00171CCA" w:rsidP="00E03B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171CCA" w:rsidRPr="001011D8" w:rsidRDefault="00171CCA" w:rsidP="00E03B5D">
            <w:pPr>
              <w:jc w:val="center"/>
              <w:rPr>
                <w:sz w:val="18"/>
                <w:szCs w:val="18"/>
              </w:rPr>
            </w:pPr>
            <w:r w:rsidRPr="001011D8">
              <w:rPr>
                <w:sz w:val="18"/>
                <w:szCs w:val="18"/>
              </w:rPr>
              <w:t>Телефон (мобильный)</w:t>
            </w:r>
          </w:p>
        </w:tc>
        <w:tc>
          <w:tcPr>
            <w:tcW w:w="1843" w:type="dxa"/>
            <w:vAlign w:val="center"/>
          </w:tcPr>
          <w:p w:rsidR="00171CCA" w:rsidRDefault="00171CCA" w:rsidP="00E03B5D">
            <w:pPr>
              <w:jc w:val="center"/>
              <w:rPr>
                <w:sz w:val="18"/>
                <w:szCs w:val="18"/>
              </w:rPr>
            </w:pPr>
            <w:r w:rsidRPr="001011D8">
              <w:rPr>
                <w:sz w:val="18"/>
                <w:szCs w:val="18"/>
                <w:lang w:val="en-US"/>
              </w:rPr>
              <w:t>E</w:t>
            </w:r>
            <w:r w:rsidRPr="000D2903">
              <w:rPr>
                <w:sz w:val="18"/>
                <w:szCs w:val="18"/>
              </w:rPr>
              <w:t>-</w:t>
            </w:r>
            <w:r w:rsidRPr="001011D8">
              <w:rPr>
                <w:sz w:val="18"/>
                <w:szCs w:val="18"/>
                <w:lang w:val="en-US"/>
              </w:rPr>
              <w:t>mail</w:t>
            </w:r>
          </w:p>
          <w:p w:rsidR="00171CCA" w:rsidRPr="00C45EBC" w:rsidRDefault="00171CCA" w:rsidP="00E03B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(личная почта участника)</w:t>
            </w:r>
          </w:p>
        </w:tc>
      </w:tr>
      <w:tr w:rsidR="00171CCA" w:rsidRPr="001011D8" w:rsidTr="00E03B5D">
        <w:tc>
          <w:tcPr>
            <w:tcW w:w="568" w:type="dxa"/>
            <w:vAlign w:val="center"/>
          </w:tcPr>
          <w:p w:rsidR="00171CCA" w:rsidRPr="001011D8" w:rsidRDefault="00171CCA" w:rsidP="00E03B5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559" w:type="dxa"/>
            <w:vAlign w:val="center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134" w:type="dxa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417" w:type="dxa"/>
            <w:vAlign w:val="center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701" w:type="dxa"/>
            <w:vAlign w:val="center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418" w:type="dxa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701" w:type="dxa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701" w:type="dxa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2126" w:type="dxa"/>
            <w:vAlign w:val="center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843" w:type="dxa"/>
            <w:vAlign w:val="center"/>
          </w:tcPr>
          <w:p w:rsidR="00171CCA" w:rsidRPr="001011D8" w:rsidRDefault="00171CCA" w:rsidP="00E03B5D">
            <w:pPr>
              <w:jc w:val="center"/>
            </w:pPr>
          </w:p>
        </w:tc>
      </w:tr>
      <w:tr w:rsidR="00171CCA" w:rsidRPr="001011D8" w:rsidTr="00E03B5D">
        <w:tc>
          <w:tcPr>
            <w:tcW w:w="568" w:type="dxa"/>
            <w:vAlign w:val="center"/>
          </w:tcPr>
          <w:p w:rsidR="00171CCA" w:rsidRPr="001011D8" w:rsidRDefault="00171CCA" w:rsidP="00E03B5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559" w:type="dxa"/>
            <w:vAlign w:val="center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134" w:type="dxa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417" w:type="dxa"/>
            <w:vAlign w:val="center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701" w:type="dxa"/>
            <w:vAlign w:val="center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418" w:type="dxa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701" w:type="dxa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701" w:type="dxa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2126" w:type="dxa"/>
            <w:vAlign w:val="center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843" w:type="dxa"/>
            <w:vAlign w:val="center"/>
          </w:tcPr>
          <w:p w:rsidR="00171CCA" w:rsidRPr="001011D8" w:rsidRDefault="00171CCA" w:rsidP="00E03B5D">
            <w:pPr>
              <w:jc w:val="center"/>
            </w:pPr>
          </w:p>
        </w:tc>
      </w:tr>
      <w:tr w:rsidR="00171CCA" w:rsidRPr="001011D8" w:rsidTr="00E03B5D">
        <w:tc>
          <w:tcPr>
            <w:tcW w:w="568" w:type="dxa"/>
            <w:vAlign w:val="center"/>
          </w:tcPr>
          <w:p w:rsidR="00171CCA" w:rsidRPr="001011D8" w:rsidRDefault="00171CCA" w:rsidP="00E03B5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559" w:type="dxa"/>
            <w:vAlign w:val="center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134" w:type="dxa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417" w:type="dxa"/>
            <w:vAlign w:val="center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701" w:type="dxa"/>
            <w:vAlign w:val="center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418" w:type="dxa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701" w:type="dxa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701" w:type="dxa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2126" w:type="dxa"/>
            <w:vAlign w:val="center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843" w:type="dxa"/>
            <w:vAlign w:val="center"/>
          </w:tcPr>
          <w:p w:rsidR="00171CCA" w:rsidRPr="001011D8" w:rsidRDefault="00171CCA" w:rsidP="00E03B5D">
            <w:pPr>
              <w:jc w:val="center"/>
            </w:pPr>
          </w:p>
        </w:tc>
      </w:tr>
      <w:tr w:rsidR="00171CCA" w:rsidRPr="001011D8" w:rsidTr="00E03B5D">
        <w:tc>
          <w:tcPr>
            <w:tcW w:w="568" w:type="dxa"/>
            <w:vAlign w:val="center"/>
          </w:tcPr>
          <w:p w:rsidR="00171CCA" w:rsidRPr="001011D8" w:rsidRDefault="00171CCA" w:rsidP="00E03B5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559" w:type="dxa"/>
            <w:vAlign w:val="center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134" w:type="dxa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417" w:type="dxa"/>
            <w:vAlign w:val="center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701" w:type="dxa"/>
            <w:vAlign w:val="center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418" w:type="dxa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701" w:type="dxa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701" w:type="dxa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2126" w:type="dxa"/>
            <w:vAlign w:val="center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843" w:type="dxa"/>
            <w:vAlign w:val="center"/>
          </w:tcPr>
          <w:p w:rsidR="00171CCA" w:rsidRPr="001011D8" w:rsidRDefault="00171CCA" w:rsidP="00E03B5D">
            <w:pPr>
              <w:jc w:val="center"/>
            </w:pPr>
          </w:p>
        </w:tc>
      </w:tr>
      <w:tr w:rsidR="00171CCA" w:rsidRPr="001011D8" w:rsidTr="00E03B5D">
        <w:tc>
          <w:tcPr>
            <w:tcW w:w="568" w:type="dxa"/>
            <w:vAlign w:val="center"/>
          </w:tcPr>
          <w:p w:rsidR="00171CCA" w:rsidRPr="001011D8" w:rsidRDefault="00171CCA" w:rsidP="00E03B5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559" w:type="dxa"/>
            <w:vAlign w:val="center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134" w:type="dxa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417" w:type="dxa"/>
            <w:vAlign w:val="center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701" w:type="dxa"/>
            <w:vAlign w:val="center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418" w:type="dxa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701" w:type="dxa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701" w:type="dxa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2126" w:type="dxa"/>
            <w:vAlign w:val="center"/>
          </w:tcPr>
          <w:p w:rsidR="00171CCA" w:rsidRPr="001011D8" w:rsidRDefault="00171CCA" w:rsidP="00E03B5D">
            <w:pPr>
              <w:jc w:val="center"/>
            </w:pPr>
          </w:p>
        </w:tc>
        <w:tc>
          <w:tcPr>
            <w:tcW w:w="1843" w:type="dxa"/>
            <w:vAlign w:val="center"/>
          </w:tcPr>
          <w:p w:rsidR="00171CCA" w:rsidRPr="001011D8" w:rsidRDefault="00171CCA" w:rsidP="00E03B5D">
            <w:pPr>
              <w:jc w:val="center"/>
            </w:pPr>
          </w:p>
        </w:tc>
      </w:tr>
    </w:tbl>
    <w:p w:rsidR="00171CCA" w:rsidRPr="00965901" w:rsidRDefault="00171CCA" w:rsidP="00171CCA">
      <w:pPr>
        <w:spacing w:line="276" w:lineRule="auto"/>
        <w:jc w:val="both"/>
        <w:rPr>
          <w:rFonts w:eastAsia="Calibri"/>
          <w:sz w:val="18"/>
          <w:szCs w:val="18"/>
          <w:lang w:eastAsia="en-US"/>
        </w:rPr>
      </w:pPr>
    </w:p>
    <w:p w:rsidR="00171CCA" w:rsidRPr="006B6B91" w:rsidRDefault="00171CCA" w:rsidP="00171CCA">
      <w:pPr>
        <w:jc w:val="both"/>
        <w:rPr>
          <w:rFonts w:eastAsia="Calibri"/>
          <w:sz w:val="24"/>
          <w:szCs w:val="28"/>
          <w:lang w:eastAsia="en-US"/>
        </w:rPr>
      </w:pPr>
      <w:r w:rsidRPr="006B6B91">
        <w:rPr>
          <w:rFonts w:eastAsia="Calibri"/>
          <w:sz w:val="24"/>
          <w:szCs w:val="28"/>
          <w:lang w:eastAsia="en-US"/>
        </w:rPr>
        <w:t xml:space="preserve">Руководитель кадровой службы                </w:t>
      </w:r>
      <w:r>
        <w:rPr>
          <w:rFonts w:eastAsia="Calibri"/>
          <w:sz w:val="24"/>
          <w:szCs w:val="28"/>
          <w:lang w:eastAsia="en-US"/>
        </w:rPr>
        <w:t xml:space="preserve">                    </w:t>
      </w:r>
      <w:r w:rsidRPr="006B6B91">
        <w:rPr>
          <w:rFonts w:eastAsia="Calibri"/>
          <w:sz w:val="24"/>
          <w:szCs w:val="28"/>
          <w:lang w:eastAsia="en-US"/>
        </w:rPr>
        <w:t xml:space="preserve"> _______________________</w:t>
      </w:r>
      <w:r>
        <w:rPr>
          <w:rFonts w:eastAsia="Calibri"/>
          <w:sz w:val="24"/>
          <w:szCs w:val="28"/>
          <w:lang w:eastAsia="en-US"/>
        </w:rPr>
        <w:t>______</w:t>
      </w:r>
      <w:r w:rsidRPr="006B6B91">
        <w:rPr>
          <w:rFonts w:eastAsia="Calibri"/>
          <w:sz w:val="24"/>
          <w:szCs w:val="28"/>
          <w:lang w:eastAsia="en-US"/>
        </w:rPr>
        <w:t xml:space="preserve">                      /  ___________________________ /</w:t>
      </w:r>
    </w:p>
    <w:p w:rsidR="00171CCA" w:rsidRDefault="00171CCA" w:rsidP="00171CCA">
      <w:pPr>
        <w:jc w:val="both"/>
        <w:rPr>
          <w:rFonts w:eastAsia="Calibri"/>
          <w:sz w:val="22"/>
          <w:szCs w:val="24"/>
          <w:lang w:eastAsia="en-US"/>
        </w:rPr>
      </w:pPr>
      <w:r w:rsidRPr="006B6B91">
        <w:rPr>
          <w:rFonts w:eastAsia="Calibri"/>
          <w:sz w:val="22"/>
          <w:szCs w:val="24"/>
          <w:lang w:eastAsia="en-US"/>
        </w:rPr>
        <w:t xml:space="preserve">                 (должность)                                                                   </w:t>
      </w:r>
      <w:r>
        <w:rPr>
          <w:rFonts w:eastAsia="Calibri"/>
          <w:sz w:val="22"/>
          <w:szCs w:val="24"/>
          <w:lang w:eastAsia="en-US"/>
        </w:rPr>
        <w:t xml:space="preserve"> </w:t>
      </w:r>
      <w:r w:rsidRPr="006B6B91">
        <w:rPr>
          <w:rFonts w:eastAsia="Calibri"/>
          <w:sz w:val="22"/>
          <w:szCs w:val="24"/>
          <w:lang w:eastAsia="en-US"/>
        </w:rPr>
        <w:t xml:space="preserve">(подпись)                                                                </w:t>
      </w:r>
      <w:r>
        <w:rPr>
          <w:rFonts w:eastAsia="Calibri"/>
          <w:sz w:val="22"/>
          <w:szCs w:val="24"/>
          <w:lang w:eastAsia="en-US"/>
        </w:rPr>
        <w:t xml:space="preserve">               </w:t>
      </w:r>
      <w:r w:rsidRPr="006B6B91">
        <w:rPr>
          <w:rFonts w:eastAsia="Calibri"/>
          <w:sz w:val="22"/>
          <w:szCs w:val="24"/>
          <w:lang w:eastAsia="en-US"/>
        </w:rPr>
        <w:t>(ФИО)</w:t>
      </w:r>
    </w:p>
    <w:p w:rsidR="00171CCA" w:rsidRPr="00761F2A" w:rsidRDefault="00171CCA" w:rsidP="00171CCA">
      <w:pPr>
        <w:jc w:val="both"/>
        <w:rPr>
          <w:rFonts w:eastAsia="Calibri"/>
          <w:sz w:val="18"/>
          <w:szCs w:val="18"/>
          <w:lang w:eastAsia="en-US"/>
        </w:rPr>
      </w:pPr>
    </w:p>
    <w:p w:rsidR="00171CCA" w:rsidRDefault="00171CCA" w:rsidP="00171CCA">
      <w:pPr>
        <w:contextualSpacing/>
        <w:jc w:val="center"/>
        <w:rPr>
          <w:color w:val="0857A6"/>
          <w:sz w:val="28"/>
          <w:szCs w:val="28"/>
          <w:u w:val="single"/>
        </w:rPr>
        <w:sectPr w:rsidR="00171CCA" w:rsidSect="00E03B5D">
          <w:headerReference w:type="default" r:id="rId21"/>
          <w:footerReference w:type="default" r:id="rId22"/>
          <w:pgSz w:w="16838" w:h="11906" w:orient="landscape"/>
          <w:pgMar w:top="993" w:right="720" w:bottom="849" w:left="993" w:header="708" w:footer="708" w:gutter="0"/>
          <w:cols w:space="708"/>
          <w:docGrid w:linePitch="360"/>
        </w:sectPr>
      </w:pPr>
      <w:r w:rsidRPr="00965901">
        <w:rPr>
          <w:b/>
          <w:sz w:val="28"/>
          <w:szCs w:val="28"/>
          <w:u w:val="single"/>
        </w:rPr>
        <w:t xml:space="preserve">Скан и электронный формат </w:t>
      </w:r>
      <w:r>
        <w:rPr>
          <w:b/>
          <w:sz w:val="28"/>
          <w:szCs w:val="28"/>
          <w:u w:val="single"/>
        </w:rPr>
        <w:t>(</w:t>
      </w:r>
      <w:r>
        <w:rPr>
          <w:b/>
          <w:sz w:val="28"/>
          <w:szCs w:val="28"/>
          <w:u w:val="single"/>
          <w:lang w:val="en-US"/>
        </w:rPr>
        <w:t>Word</w:t>
      </w:r>
      <w:r w:rsidRPr="003C2D05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или </w:t>
      </w:r>
      <w:r>
        <w:rPr>
          <w:b/>
          <w:sz w:val="28"/>
          <w:szCs w:val="28"/>
          <w:u w:val="single"/>
          <w:lang w:val="en-US"/>
        </w:rPr>
        <w:t>Excel</w:t>
      </w:r>
      <w:r w:rsidRPr="003C2D05">
        <w:rPr>
          <w:b/>
          <w:sz w:val="28"/>
          <w:szCs w:val="28"/>
          <w:u w:val="single"/>
        </w:rPr>
        <w:t xml:space="preserve">) </w:t>
      </w:r>
      <w:r w:rsidRPr="00965901">
        <w:rPr>
          <w:b/>
          <w:sz w:val="28"/>
          <w:szCs w:val="28"/>
          <w:u w:val="single"/>
        </w:rPr>
        <w:t>заполненной заявки</w:t>
      </w:r>
      <w:r w:rsidRPr="001011D8">
        <w:rPr>
          <w:sz w:val="28"/>
          <w:szCs w:val="28"/>
        </w:rPr>
        <w:t xml:space="preserve"> просим направлять на электронную почту </w:t>
      </w:r>
      <w:hyperlink r:id="rId23" w:history="1">
        <w:r w:rsidRPr="001011D8">
          <w:rPr>
            <w:color w:val="0857A6"/>
            <w:sz w:val="28"/>
            <w:szCs w:val="28"/>
            <w:u w:val="single"/>
          </w:rPr>
          <w:t>mol@soyuzmash.ru</w:t>
        </w:r>
      </w:hyperlink>
      <w:r w:rsidRPr="001011D8">
        <w:rPr>
          <w:sz w:val="28"/>
          <w:szCs w:val="28"/>
        </w:rPr>
        <w:t xml:space="preserve"> </w:t>
      </w:r>
      <w:r w:rsidRPr="00965901">
        <w:rPr>
          <w:b/>
          <w:sz w:val="28"/>
          <w:szCs w:val="28"/>
        </w:rPr>
        <w:t xml:space="preserve">до 30 </w:t>
      </w:r>
      <w:r>
        <w:rPr>
          <w:b/>
          <w:sz w:val="28"/>
          <w:szCs w:val="28"/>
        </w:rPr>
        <w:t>апреля</w:t>
      </w:r>
      <w:r w:rsidRPr="00965901">
        <w:rPr>
          <w:b/>
          <w:sz w:val="28"/>
          <w:szCs w:val="28"/>
        </w:rPr>
        <w:t xml:space="preserve"> 202</w:t>
      </w:r>
      <w:r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171CCA" w:rsidRPr="00C06B5F" w:rsidRDefault="00171CCA" w:rsidP="00171CCA">
      <w:pPr>
        <w:jc w:val="right"/>
        <w:rPr>
          <w:i/>
          <w:sz w:val="28"/>
          <w:szCs w:val="28"/>
          <w:u w:val="single"/>
        </w:rPr>
      </w:pPr>
      <w:r w:rsidRPr="00C06B5F">
        <w:rPr>
          <w:i/>
          <w:sz w:val="28"/>
          <w:szCs w:val="28"/>
          <w:u w:val="single"/>
        </w:rPr>
        <w:t>Приложение 2</w:t>
      </w:r>
    </w:p>
    <w:p w:rsidR="00171CCA" w:rsidRPr="00C06B5F" w:rsidRDefault="00171CCA" w:rsidP="00171CCA">
      <w:pPr>
        <w:jc w:val="right"/>
        <w:rPr>
          <w:i/>
          <w:sz w:val="28"/>
          <w:szCs w:val="28"/>
          <w:u w:val="single"/>
        </w:rPr>
      </w:pPr>
    </w:p>
    <w:p w:rsidR="00171CCA" w:rsidRPr="00D22506" w:rsidRDefault="00171CCA" w:rsidP="00171CCA">
      <w:pPr>
        <w:jc w:val="center"/>
        <w:rPr>
          <w:b/>
          <w:sz w:val="28"/>
          <w:szCs w:val="28"/>
        </w:rPr>
      </w:pPr>
      <w:r w:rsidRPr="00D22506">
        <w:rPr>
          <w:b/>
          <w:sz w:val="28"/>
          <w:szCs w:val="28"/>
        </w:rPr>
        <w:t>Заявка на участие в деловой программе Форума</w:t>
      </w:r>
    </w:p>
    <w:p w:rsidR="00171CCA" w:rsidRPr="00D22506" w:rsidRDefault="00171CCA" w:rsidP="00171CCA">
      <w:pPr>
        <w:jc w:val="center"/>
        <w:rPr>
          <w:b/>
          <w:sz w:val="28"/>
          <w:szCs w:val="28"/>
        </w:rPr>
      </w:pPr>
    </w:p>
    <w:p w:rsidR="00182E1C" w:rsidRPr="00D22506" w:rsidRDefault="00182E1C" w:rsidP="00182E1C">
      <w:pPr>
        <w:jc w:val="center"/>
        <w:rPr>
          <w:b/>
          <w:sz w:val="28"/>
          <w:szCs w:val="28"/>
        </w:rPr>
      </w:pPr>
    </w:p>
    <w:p w:rsidR="00182E1C" w:rsidRPr="00D22506" w:rsidRDefault="00182E1C" w:rsidP="00182E1C">
      <w:pPr>
        <w:numPr>
          <w:ilvl w:val="0"/>
          <w:numId w:val="9"/>
        </w:numPr>
        <w:ind w:hanging="720"/>
        <w:jc w:val="both"/>
        <w:rPr>
          <w:b/>
          <w:sz w:val="28"/>
          <w:szCs w:val="28"/>
        </w:rPr>
      </w:pPr>
      <w:r w:rsidRPr="00D22506">
        <w:rPr>
          <w:b/>
          <w:sz w:val="28"/>
          <w:szCs w:val="28"/>
        </w:rPr>
        <w:t>Полное название компании.</w:t>
      </w:r>
    </w:p>
    <w:p w:rsidR="00182E1C" w:rsidRPr="00D22506" w:rsidRDefault="00182E1C" w:rsidP="00182E1C">
      <w:pPr>
        <w:jc w:val="both"/>
        <w:rPr>
          <w:b/>
          <w:sz w:val="28"/>
          <w:szCs w:val="28"/>
        </w:rPr>
      </w:pPr>
    </w:p>
    <w:p w:rsidR="00182E1C" w:rsidRPr="00D22506" w:rsidRDefault="00182E1C" w:rsidP="00182E1C">
      <w:pPr>
        <w:numPr>
          <w:ilvl w:val="0"/>
          <w:numId w:val="9"/>
        </w:numPr>
        <w:ind w:left="709" w:hanging="709"/>
        <w:jc w:val="both"/>
        <w:rPr>
          <w:b/>
          <w:sz w:val="28"/>
          <w:szCs w:val="28"/>
        </w:rPr>
      </w:pPr>
      <w:r w:rsidRPr="00D22506">
        <w:rPr>
          <w:b/>
          <w:sz w:val="28"/>
          <w:szCs w:val="28"/>
        </w:rPr>
        <w:t>Краткая информация о компании.</w:t>
      </w:r>
    </w:p>
    <w:p w:rsidR="00182E1C" w:rsidRPr="00D22506" w:rsidRDefault="00182E1C" w:rsidP="00182E1C">
      <w:pPr>
        <w:jc w:val="both"/>
        <w:rPr>
          <w:sz w:val="28"/>
          <w:szCs w:val="28"/>
        </w:rPr>
      </w:pPr>
      <w:r w:rsidRPr="00D22506">
        <w:rPr>
          <w:sz w:val="28"/>
          <w:szCs w:val="28"/>
        </w:rPr>
        <w:t>Краткая информация о деятельности компании (без реквизитов и контактов). Не более 1000 знаков (с пробелами).</w:t>
      </w:r>
    </w:p>
    <w:p w:rsidR="00182E1C" w:rsidRPr="00D22506" w:rsidRDefault="00182E1C" w:rsidP="00182E1C">
      <w:pPr>
        <w:numPr>
          <w:ilvl w:val="0"/>
          <w:numId w:val="9"/>
        </w:numPr>
        <w:ind w:hanging="720"/>
        <w:jc w:val="both"/>
        <w:rPr>
          <w:b/>
          <w:sz w:val="28"/>
          <w:szCs w:val="28"/>
        </w:rPr>
      </w:pPr>
      <w:r w:rsidRPr="00D22506">
        <w:rPr>
          <w:b/>
          <w:sz w:val="28"/>
          <w:szCs w:val="28"/>
        </w:rPr>
        <w:t>Логотип компании.</w:t>
      </w:r>
    </w:p>
    <w:p w:rsidR="00182E1C" w:rsidRPr="00D22506" w:rsidRDefault="00182E1C" w:rsidP="00182E1C">
      <w:pPr>
        <w:jc w:val="both"/>
        <w:rPr>
          <w:sz w:val="28"/>
          <w:szCs w:val="28"/>
        </w:rPr>
      </w:pPr>
      <w:r w:rsidRPr="00D22506">
        <w:rPr>
          <w:sz w:val="28"/>
          <w:szCs w:val="28"/>
        </w:rPr>
        <w:t>Логотип в векторном и растровом формате. Можно приложить отдельным файлом.</w:t>
      </w:r>
    </w:p>
    <w:p w:rsidR="00182E1C" w:rsidRPr="00D22506" w:rsidRDefault="00182E1C" w:rsidP="00182E1C">
      <w:pPr>
        <w:jc w:val="both"/>
        <w:rPr>
          <w:sz w:val="28"/>
          <w:szCs w:val="28"/>
        </w:rPr>
      </w:pPr>
    </w:p>
    <w:p w:rsidR="00182E1C" w:rsidRPr="00D22506" w:rsidRDefault="00182E1C" w:rsidP="00182E1C">
      <w:pPr>
        <w:pStyle w:val="a6"/>
        <w:numPr>
          <w:ilvl w:val="0"/>
          <w:numId w:val="9"/>
        </w:numPr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D22506">
        <w:rPr>
          <w:rFonts w:ascii="Times New Roman" w:hAnsi="Times New Roman" w:cs="Times New Roman"/>
          <w:b/>
          <w:sz w:val="28"/>
          <w:szCs w:val="28"/>
        </w:rPr>
        <w:t>Формат мероприятия</w:t>
      </w:r>
      <w:r w:rsidRPr="00D22506">
        <w:rPr>
          <w:rFonts w:ascii="Times New Roman" w:hAnsi="Times New Roman" w:cs="Times New Roman"/>
          <w:sz w:val="28"/>
          <w:szCs w:val="28"/>
        </w:rPr>
        <w:t xml:space="preserve"> (круглый стол, панельная дискуссия, презентация организации, презентация разработок).</w:t>
      </w:r>
    </w:p>
    <w:p w:rsidR="00182E1C" w:rsidRPr="00D22506" w:rsidRDefault="00182E1C" w:rsidP="00182E1C">
      <w:pPr>
        <w:pStyle w:val="a6"/>
        <w:numPr>
          <w:ilvl w:val="0"/>
          <w:numId w:val="9"/>
        </w:numPr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D22506">
        <w:rPr>
          <w:rFonts w:ascii="Times New Roman" w:hAnsi="Times New Roman" w:cs="Times New Roman"/>
          <w:b/>
          <w:sz w:val="28"/>
          <w:szCs w:val="28"/>
        </w:rPr>
        <w:t>Название мероприятия.</w:t>
      </w:r>
    </w:p>
    <w:p w:rsidR="00182E1C" w:rsidRPr="00D22506" w:rsidRDefault="00182E1C" w:rsidP="00182E1C">
      <w:pPr>
        <w:numPr>
          <w:ilvl w:val="0"/>
          <w:numId w:val="9"/>
        </w:numPr>
        <w:ind w:hanging="720"/>
        <w:jc w:val="both"/>
        <w:rPr>
          <w:b/>
          <w:sz w:val="28"/>
          <w:szCs w:val="28"/>
        </w:rPr>
      </w:pPr>
      <w:r w:rsidRPr="00D22506">
        <w:rPr>
          <w:b/>
          <w:sz w:val="28"/>
          <w:szCs w:val="28"/>
        </w:rPr>
        <w:t>ФИО модератора, спикеров.</w:t>
      </w:r>
    </w:p>
    <w:p w:rsidR="00182E1C" w:rsidRPr="00D22506" w:rsidRDefault="00182E1C" w:rsidP="00182E1C">
      <w:pPr>
        <w:ind w:left="709" w:hanging="709"/>
        <w:jc w:val="both"/>
        <w:rPr>
          <w:b/>
          <w:sz w:val="28"/>
          <w:szCs w:val="28"/>
        </w:rPr>
      </w:pPr>
    </w:p>
    <w:p w:rsidR="00182E1C" w:rsidRPr="00D22506" w:rsidRDefault="00182E1C" w:rsidP="00182E1C">
      <w:pPr>
        <w:numPr>
          <w:ilvl w:val="0"/>
          <w:numId w:val="9"/>
        </w:numPr>
        <w:ind w:left="709" w:hanging="709"/>
        <w:jc w:val="both"/>
        <w:rPr>
          <w:b/>
          <w:sz w:val="28"/>
          <w:szCs w:val="28"/>
        </w:rPr>
      </w:pPr>
      <w:r w:rsidRPr="00D22506">
        <w:rPr>
          <w:b/>
          <w:sz w:val="28"/>
          <w:szCs w:val="28"/>
        </w:rPr>
        <w:t>ФИО ответственного за проведение мероприятия (полностью).</w:t>
      </w:r>
    </w:p>
    <w:p w:rsidR="00182E1C" w:rsidRPr="00D22506" w:rsidRDefault="00182E1C" w:rsidP="00182E1C">
      <w:pPr>
        <w:ind w:left="709" w:hanging="709"/>
        <w:jc w:val="both"/>
        <w:rPr>
          <w:b/>
          <w:sz w:val="28"/>
          <w:szCs w:val="28"/>
        </w:rPr>
      </w:pPr>
    </w:p>
    <w:p w:rsidR="00182E1C" w:rsidRPr="00D22506" w:rsidRDefault="00182E1C" w:rsidP="00182E1C">
      <w:pPr>
        <w:numPr>
          <w:ilvl w:val="0"/>
          <w:numId w:val="9"/>
        </w:numPr>
        <w:ind w:left="709" w:hanging="709"/>
        <w:jc w:val="both"/>
        <w:rPr>
          <w:b/>
          <w:sz w:val="28"/>
          <w:szCs w:val="28"/>
        </w:rPr>
      </w:pPr>
      <w:r w:rsidRPr="00D22506">
        <w:rPr>
          <w:b/>
          <w:sz w:val="28"/>
          <w:szCs w:val="28"/>
        </w:rPr>
        <w:t>Должность ответственного за проведение мероприятия.</w:t>
      </w:r>
    </w:p>
    <w:p w:rsidR="00182E1C" w:rsidRPr="00D22506" w:rsidRDefault="00182E1C" w:rsidP="00182E1C">
      <w:pPr>
        <w:ind w:left="709" w:hanging="709"/>
        <w:jc w:val="both"/>
        <w:rPr>
          <w:b/>
          <w:sz w:val="28"/>
          <w:szCs w:val="28"/>
        </w:rPr>
      </w:pPr>
    </w:p>
    <w:p w:rsidR="00182E1C" w:rsidRPr="00D22506" w:rsidRDefault="00182E1C" w:rsidP="00182E1C">
      <w:pPr>
        <w:numPr>
          <w:ilvl w:val="0"/>
          <w:numId w:val="9"/>
        </w:numPr>
        <w:ind w:left="709" w:hanging="709"/>
        <w:jc w:val="both"/>
        <w:rPr>
          <w:b/>
          <w:sz w:val="28"/>
          <w:szCs w:val="28"/>
        </w:rPr>
      </w:pPr>
      <w:r w:rsidRPr="00D22506">
        <w:rPr>
          <w:b/>
          <w:sz w:val="28"/>
          <w:szCs w:val="28"/>
        </w:rPr>
        <w:t>Контактные данные ответственного за проведение мероприятия.</w:t>
      </w:r>
    </w:p>
    <w:p w:rsidR="00182E1C" w:rsidRPr="00D22506" w:rsidRDefault="00182E1C" w:rsidP="00182E1C">
      <w:pPr>
        <w:jc w:val="both"/>
        <w:rPr>
          <w:b/>
          <w:sz w:val="28"/>
          <w:szCs w:val="28"/>
        </w:rPr>
      </w:pPr>
    </w:p>
    <w:p w:rsidR="00182E1C" w:rsidRPr="00D22506" w:rsidRDefault="00182E1C" w:rsidP="00182E1C">
      <w:pPr>
        <w:jc w:val="both"/>
        <w:rPr>
          <w:b/>
          <w:sz w:val="28"/>
          <w:szCs w:val="28"/>
        </w:rPr>
      </w:pPr>
    </w:p>
    <w:p w:rsidR="00182E1C" w:rsidRPr="00D22506" w:rsidRDefault="00182E1C" w:rsidP="00182E1C">
      <w:pPr>
        <w:jc w:val="both"/>
        <w:rPr>
          <w:b/>
          <w:sz w:val="28"/>
          <w:szCs w:val="28"/>
        </w:rPr>
      </w:pPr>
    </w:p>
    <w:p w:rsidR="00182E1C" w:rsidRPr="00D22506" w:rsidRDefault="00182E1C" w:rsidP="00182E1C">
      <w:pPr>
        <w:jc w:val="both"/>
        <w:rPr>
          <w:b/>
          <w:sz w:val="28"/>
          <w:szCs w:val="28"/>
        </w:rPr>
      </w:pPr>
    </w:p>
    <w:p w:rsidR="00182E1C" w:rsidRPr="00D22506" w:rsidRDefault="00182E1C" w:rsidP="00182E1C">
      <w:pPr>
        <w:autoSpaceDE w:val="0"/>
        <w:autoSpaceDN w:val="0"/>
        <w:adjustRightInd w:val="0"/>
        <w:ind w:firstLine="709"/>
        <w:jc w:val="both"/>
        <w:rPr>
          <w:rFonts w:eastAsia="Calibri"/>
          <w:b/>
          <w:i/>
          <w:color w:val="000000"/>
          <w:sz w:val="28"/>
          <w:szCs w:val="28"/>
        </w:rPr>
      </w:pPr>
    </w:p>
    <w:p w:rsidR="00182E1C" w:rsidRPr="00D22506" w:rsidRDefault="00182E1C" w:rsidP="00182E1C">
      <w:pPr>
        <w:autoSpaceDE w:val="0"/>
        <w:autoSpaceDN w:val="0"/>
        <w:adjustRightInd w:val="0"/>
        <w:ind w:firstLine="709"/>
        <w:jc w:val="both"/>
        <w:rPr>
          <w:rFonts w:eastAsia="Calibri"/>
          <w:b/>
          <w:color w:val="000000"/>
          <w:sz w:val="28"/>
          <w:szCs w:val="28"/>
        </w:rPr>
      </w:pPr>
      <w:r w:rsidRPr="00D22506">
        <w:rPr>
          <w:rFonts w:eastAsia="Calibri"/>
          <w:b/>
          <w:color w:val="000000"/>
          <w:sz w:val="28"/>
          <w:szCs w:val="28"/>
        </w:rPr>
        <w:t xml:space="preserve">По вопросам, связанным с деловой программой Форума, просим обращаться к Воробьевой Екатерине Григорьевне, тел. раб.: +7 (499) 677-24-34 (доб.218), </w:t>
      </w:r>
      <w:r w:rsidRPr="00D22506">
        <w:rPr>
          <w:rFonts w:eastAsia="Calibri"/>
          <w:b/>
          <w:color w:val="000000"/>
          <w:sz w:val="28"/>
          <w:szCs w:val="28"/>
          <w:lang w:val="en-US"/>
        </w:rPr>
        <w:t>e</w:t>
      </w:r>
      <w:r w:rsidRPr="00D22506">
        <w:rPr>
          <w:rFonts w:eastAsia="Calibri"/>
          <w:b/>
          <w:color w:val="000000"/>
          <w:sz w:val="28"/>
          <w:szCs w:val="28"/>
        </w:rPr>
        <w:t>-</w:t>
      </w:r>
      <w:r w:rsidRPr="00D22506">
        <w:rPr>
          <w:rFonts w:eastAsia="Calibri"/>
          <w:b/>
          <w:color w:val="000000"/>
          <w:sz w:val="28"/>
          <w:szCs w:val="28"/>
          <w:lang w:val="en-US"/>
        </w:rPr>
        <w:t>mail</w:t>
      </w:r>
      <w:r w:rsidRPr="00D22506">
        <w:rPr>
          <w:rFonts w:eastAsia="Calibri"/>
          <w:b/>
          <w:color w:val="000000"/>
          <w:sz w:val="28"/>
          <w:szCs w:val="28"/>
        </w:rPr>
        <w:t xml:space="preserve">: </w:t>
      </w:r>
      <w:hyperlink r:id="rId24" w:history="1">
        <w:r w:rsidRPr="00D22506">
          <w:rPr>
            <w:rStyle w:val="a3"/>
            <w:rFonts w:eastAsia="Calibri"/>
            <w:b/>
            <w:sz w:val="28"/>
            <w:szCs w:val="28"/>
            <w:lang w:val="en-US"/>
          </w:rPr>
          <w:t>komitet</w:t>
        </w:r>
        <w:r w:rsidRPr="00D22506">
          <w:rPr>
            <w:rStyle w:val="a3"/>
            <w:rFonts w:eastAsia="Calibri"/>
            <w:b/>
            <w:sz w:val="28"/>
            <w:szCs w:val="28"/>
          </w:rPr>
          <w:t>@</w:t>
        </w:r>
        <w:r w:rsidRPr="00D22506">
          <w:rPr>
            <w:rStyle w:val="a3"/>
            <w:rFonts w:eastAsia="Calibri"/>
            <w:b/>
            <w:sz w:val="28"/>
            <w:szCs w:val="28"/>
            <w:lang w:val="en-US"/>
          </w:rPr>
          <w:t>soyuzmash</w:t>
        </w:r>
        <w:r w:rsidRPr="00D22506">
          <w:rPr>
            <w:rStyle w:val="a3"/>
            <w:rFonts w:eastAsia="Calibri"/>
            <w:b/>
            <w:sz w:val="28"/>
            <w:szCs w:val="28"/>
          </w:rPr>
          <w:t>.</w:t>
        </w:r>
        <w:r w:rsidRPr="00D22506">
          <w:rPr>
            <w:rStyle w:val="a3"/>
            <w:rFonts w:eastAsia="Calibri"/>
            <w:b/>
            <w:sz w:val="28"/>
            <w:szCs w:val="28"/>
            <w:lang w:val="en-US"/>
          </w:rPr>
          <w:t>ru</w:t>
        </w:r>
      </w:hyperlink>
      <w:r w:rsidRPr="00D22506">
        <w:rPr>
          <w:rStyle w:val="a3"/>
          <w:rFonts w:eastAsia="Calibri"/>
          <w:b/>
          <w:sz w:val="28"/>
          <w:szCs w:val="28"/>
        </w:rPr>
        <w:t>.</w:t>
      </w:r>
    </w:p>
    <w:p w:rsidR="00171CCA" w:rsidRPr="00D22506" w:rsidRDefault="00171CCA" w:rsidP="00171CCA">
      <w:pPr>
        <w:rPr>
          <w:sz w:val="28"/>
          <w:szCs w:val="28"/>
        </w:rPr>
      </w:pPr>
    </w:p>
    <w:p w:rsidR="00171CCA" w:rsidRPr="00C06B5F" w:rsidRDefault="00171CCA" w:rsidP="00171CCA">
      <w:pPr>
        <w:spacing w:line="276" w:lineRule="auto"/>
        <w:jc w:val="center"/>
        <w:rPr>
          <w:sz w:val="24"/>
          <w:szCs w:val="24"/>
        </w:rPr>
      </w:pPr>
      <w:r w:rsidRPr="00C06B5F">
        <w:rPr>
          <w:sz w:val="24"/>
          <w:szCs w:val="24"/>
        </w:rPr>
        <w:br w:type="page"/>
      </w:r>
    </w:p>
    <w:p w:rsidR="00171CCA" w:rsidRPr="00C06B5F" w:rsidRDefault="00171CCA" w:rsidP="00171CCA">
      <w:pPr>
        <w:spacing w:line="276" w:lineRule="auto"/>
        <w:jc w:val="center"/>
        <w:rPr>
          <w:b/>
          <w:sz w:val="28"/>
          <w:szCs w:val="24"/>
        </w:rPr>
      </w:pPr>
      <w:r w:rsidRPr="00C06B5F">
        <w:rPr>
          <w:b/>
          <w:sz w:val="28"/>
          <w:szCs w:val="24"/>
        </w:rPr>
        <w:t>Темы круглых столов в рамках деловой программы</w:t>
      </w:r>
    </w:p>
    <w:p w:rsidR="00171CCA" w:rsidRPr="00C06B5F" w:rsidRDefault="00171CCA" w:rsidP="00171CCA">
      <w:pPr>
        <w:spacing w:line="276" w:lineRule="auto"/>
        <w:jc w:val="center"/>
        <w:rPr>
          <w:b/>
          <w:sz w:val="28"/>
          <w:szCs w:val="24"/>
        </w:rPr>
      </w:pPr>
      <w:r w:rsidRPr="00C06B5F">
        <w:rPr>
          <w:b/>
          <w:sz w:val="28"/>
          <w:szCs w:val="24"/>
          <w:lang w:val="en-US"/>
        </w:rPr>
        <w:t>X</w:t>
      </w:r>
      <w:r>
        <w:rPr>
          <w:b/>
          <w:sz w:val="28"/>
          <w:szCs w:val="24"/>
        </w:rPr>
        <w:t xml:space="preserve"> Международного молоде</w:t>
      </w:r>
      <w:r w:rsidRPr="00C06B5F">
        <w:rPr>
          <w:b/>
          <w:sz w:val="28"/>
          <w:szCs w:val="24"/>
        </w:rPr>
        <w:t>жного промышленного форума</w:t>
      </w:r>
    </w:p>
    <w:p w:rsidR="00171CCA" w:rsidRPr="00C06B5F" w:rsidRDefault="00171CCA" w:rsidP="00171CCA">
      <w:pPr>
        <w:spacing w:line="276" w:lineRule="auto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«Инженеры будущего-2021</w:t>
      </w:r>
      <w:r w:rsidRPr="00C06B5F">
        <w:rPr>
          <w:b/>
          <w:sz w:val="28"/>
          <w:szCs w:val="24"/>
        </w:rPr>
        <w:t>»</w:t>
      </w:r>
    </w:p>
    <w:p w:rsidR="00171CCA" w:rsidRPr="00C06B5F" w:rsidRDefault="00171CCA" w:rsidP="00171CCA">
      <w:pPr>
        <w:spacing w:line="276" w:lineRule="auto"/>
        <w:jc w:val="center"/>
        <w:rPr>
          <w:b/>
          <w:sz w:val="28"/>
          <w:szCs w:val="24"/>
        </w:rPr>
      </w:pPr>
    </w:p>
    <w:p w:rsidR="00171CCA" w:rsidRPr="00C06B5F" w:rsidRDefault="00171CCA" w:rsidP="00171CCA">
      <w:pPr>
        <w:spacing w:line="360" w:lineRule="auto"/>
        <w:jc w:val="both"/>
        <w:rPr>
          <w:sz w:val="28"/>
          <w:szCs w:val="28"/>
        </w:rPr>
      </w:pPr>
      <w:r w:rsidRPr="00C06B5F">
        <w:rPr>
          <w:sz w:val="28"/>
          <w:szCs w:val="24"/>
        </w:rPr>
        <w:t xml:space="preserve">1) Диверсификация </w:t>
      </w:r>
      <w:r w:rsidRPr="00C06B5F">
        <w:rPr>
          <w:sz w:val="28"/>
          <w:szCs w:val="28"/>
        </w:rPr>
        <w:t>производства гражданской продукции организациями ОПК;</w:t>
      </w:r>
    </w:p>
    <w:p w:rsidR="00171CCA" w:rsidRPr="00C06B5F" w:rsidRDefault="00171CCA" w:rsidP="00171CCA">
      <w:pPr>
        <w:spacing w:line="360" w:lineRule="auto"/>
        <w:jc w:val="both"/>
        <w:rPr>
          <w:sz w:val="28"/>
          <w:szCs w:val="28"/>
        </w:rPr>
      </w:pPr>
      <w:r w:rsidRPr="00C06B5F">
        <w:rPr>
          <w:sz w:val="28"/>
          <w:szCs w:val="28"/>
        </w:rPr>
        <w:t>2) Импортозамещение продукции;</w:t>
      </w:r>
    </w:p>
    <w:p w:rsidR="00171CCA" w:rsidRDefault="00171CCA" w:rsidP="00171CCA">
      <w:pPr>
        <w:spacing w:line="360" w:lineRule="auto"/>
        <w:jc w:val="both"/>
        <w:rPr>
          <w:sz w:val="28"/>
          <w:szCs w:val="28"/>
        </w:rPr>
      </w:pPr>
      <w:r w:rsidRPr="00C06B5F">
        <w:rPr>
          <w:sz w:val="28"/>
          <w:szCs w:val="28"/>
        </w:rPr>
        <w:t>3) Бережливое производство;</w:t>
      </w:r>
    </w:p>
    <w:p w:rsidR="00171CCA" w:rsidRDefault="00171CCA" w:rsidP="00171CCA">
      <w:pPr>
        <w:spacing w:line="360" w:lineRule="auto"/>
        <w:jc w:val="both"/>
        <w:rPr>
          <w:sz w:val="28"/>
          <w:szCs w:val="28"/>
        </w:rPr>
      </w:pPr>
      <w:r w:rsidRPr="00C06B5F">
        <w:rPr>
          <w:sz w:val="28"/>
          <w:szCs w:val="28"/>
        </w:rPr>
        <w:t xml:space="preserve">4) </w:t>
      </w:r>
      <w:r>
        <w:rPr>
          <w:sz w:val="28"/>
          <w:szCs w:val="28"/>
        </w:rPr>
        <w:t>Экология;</w:t>
      </w:r>
    </w:p>
    <w:p w:rsidR="00171CCA" w:rsidRPr="00C06B5F" w:rsidRDefault="00171CCA" w:rsidP="00171CC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Pr="00C06B5F">
        <w:rPr>
          <w:sz w:val="28"/>
          <w:szCs w:val="28"/>
        </w:rPr>
        <w:t>Цифровая индустри</w:t>
      </w:r>
      <w:r>
        <w:rPr>
          <w:sz w:val="28"/>
          <w:szCs w:val="28"/>
        </w:rPr>
        <w:t>я, цифровое производство;</w:t>
      </w:r>
    </w:p>
    <w:p w:rsidR="00171CCA" w:rsidRPr="00C06B5F" w:rsidRDefault="00171CCA" w:rsidP="00171CC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C06B5F">
        <w:rPr>
          <w:sz w:val="28"/>
          <w:szCs w:val="28"/>
        </w:rPr>
        <w:t>) Методы подготовки высококвалифицированных специалистов;</w:t>
      </w:r>
    </w:p>
    <w:p w:rsidR="00171CCA" w:rsidRPr="00C06B5F" w:rsidRDefault="00171CCA" w:rsidP="00171CC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C06B5F">
        <w:rPr>
          <w:sz w:val="28"/>
          <w:szCs w:val="28"/>
        </w:rPr>
        <w:t>) Транспорт и технологии будущего;</w:t>
      </w:r>
    </w:p>
    <w:p w:rsidR="00171CCA" w:rsidRPr="00C06B5F" w:rsidRDefault="00171CCA" w:rsidP="00171CC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C06B5F">
        <w:rPr>
          <w:sz w:val="28"/>
          <w:szCs w:val="28"/>
        </w:rPr>
        <w:t>) Энергетическая эффективность на предприятии;</w:t>
      </w:r>
    </w:p>
    <w:p w:rsidR="00171CCA" w:rsidRPr="00C06B5F" w:rsidRDefault="00171CCA" w:rsidP="00171CC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C06B5F">
        <w:rPr>
          <w:sz w:val="28"/>
          <w:szCs w:val="28"/>
        </w:rPr>
        <w:t>) Развитие научно-технического сотрудничества с зарубежными предприятиями;</w:t>
      </w:r>
    </w:p>
    <w:p w:rsidR="00171CCA" w:rsidRPr="00C06B5F" w:rsidRDefault="00171CCA" w:rsidP="00171CC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10) Защита прав трудящейся молоде</w:t>
      </w:r>
      <w:r w:rsidRPr="00C06B5F">
        <w:rPr>
          <w:sz w:val="28"/>
          <w:szCs w:val="28"/>
        </w:rPr>
        <w:t>жи и программы социальной поддержки;</w:t>
      </w:r>
    </w:p>
    <w:p w:rsidR="00171CCA" w:rsidRPr="00C06B5F" w:rsidRDefault="00171CCA" w:rsidP="00171CC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11) Молоде</w:t>
      </w:r>
      <w:r w:rsidRPr="00C06B5F">
        <w:rPr>
          <w:sz w:val="28"/>
          <w:szCs w:val="28"/>
        </w:rPr>
        <w:t>жная политика на предприятиях;</w:t>
      </w:r>
    </w:p>
    <w:p w:rsidR="00171CCA" w:rsidRPr="00C06B5F" w:rsidRDefault="00171CCA" w:rsidP="00171CCA">
      <w:pPr>
        <w:spacing w:line="360" w:lineRule="auto"/>
        <w:jc w:val="both"/>
        <w:rPr>
          <w:sz w:val="28"/>
          <w:szCs w:val="28"/>
        </w:rPr>
      </w:pPr>
      <w:r w:rsidRPr="00C06B5F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C06B5F">
        <w:rPr>
          <w:sz w:val="28"/>
          <w:szCs w:val="28"/>
        </w:rPr>
        <w:t>) Популяризация ра</w:t>
      </w:r>
      <w:r>
        <w:rPr>
          <w:sz w:val="28"/>
          <w:szCs w:val="28"/>
        </w:rPr>
        <w:t>бочих профессий, профориентация.</w:t>
      </w:r>
    </w:p>
    <w:p w:rsidR="00171CCA" w:rsidRDefault="00171CCA" w:rsidP="00171CCA">
      <w:pPr>
        <w:spacing w:after="200"/>
        <w:jc w:val="right"/>
        <w:rPr>
          <w:rFonts w:eastAsia="Calibri"/>
          <w:i/>
          <w:sz w:val="28"/>
          <w:szCs w:val="28"/>
          <w:u w:val="single"/>
          <w:lang w:eastAsia="en-US"/>
        </w:rPr>
      </w:pPr>
    </w:p>
    <w:p w:rsidR="00171CCA" w:rsidRDefault="00171CCA" w:rsidP="00171CCA">
      <w:pPr>
        <w:spacing w:after="200"/>
        <w:jc w:val="right"/>
        <w:rPr>
          <w:rFonts w:eastAsia="Calibri"/>
          <w:i/>
          <w:sz w:val="28"/>
          <w:szCs w:val="28"/>
          <w:u w:val="single"/>
          <w:lang w:eastAsia="en-US"/>
        </w:rPr>
      </w:pPr>
    </w:p>
    <w:p w:rsidR="00171CCA" w:rsidRDefault="00171CCA" w:rsidP="00171CCA">
      <w:pPr>
        <w:spacing w:after="200"/>
        <w:jc w:val="right"/>
        <w:rPr>
          <w:rFonts w:eastAsia="Calibri"/>
          <w:i/>
          <w:sz w:val="28"/>
          <w:szCs w:val="28"/>
          <w:u w:val="single"/>
          <w:lang w:eastAsia="en-US"/>
        </w:rPr>
      </w:pPr>
    </w:p>
    <w:p w:rsidR="00171CCA" w:rsidRDefault="00171CCA" w:rsidP="00171CCA">
      <w:pPr>
        <w:spacing w:after="200"/>
        <w:jc w:val="right"/>
        <w:rPr>
          <w:rFonts w:eastAsia="Calibri"/>
          <w:i/>
          <w:sz w:val="28"/>
          <w:szCs w:val="28"/>
          <w:u w:val="single"/>
          <w:lang w:eastAsia="en-US"/>
        </w:rPr>
      </w:pPr>
    </w:p>
    <w:p w:rsidR="00171CCA" w:rsidRDefault="00171CCA" w:rsidP="00171CCA">
      <w:pPr>
        <w:spacing w:after="200"/>
        <w:jc w:val="right"/>
        <w:rPr>
          <w:rFonts w:eastAsia="Calibri"/>
          <w:i/>
          <w:sz w:val="28"/>
          <w:szCs w:val="28"/>
          <w:u w:val="single"/>
          <w:lang w:eastAsia="en-US"/>
        </w:rPr>
      </w:pPr>
    </w:p>
    <w:p w:rsidR="00171CCA" w:rsidRDefault="00171CCA" w:rsidP="00171CCA">
      <w:pPr>
        <w:spacing w:after="200"/>
        <w:jc w:val="right"/>
        <w:rPr>
          <w:rFonts w:eastAsia="Calibri"/>
          <w:i/>
          <w:sz w:val="28"/>
          <w:szCs w:val="28"/>
          <w:u w:val="single"/>
          <w:lang w:eastAsia="en-US"/>
        </w:rPr>
      </w:pPr>
    </w:p>
    <w:p w:rsidR="00171CCA" w:rsidRDefault="00171CCA" w:rsidP="00171CCA">
      <w:pPr>
        <w:spacing w:after="200"/>
        <w:jc w:val="right"/>
        <w:rPr>
          <w:rFonts w:eastAsia="Calibri"/>
          <w:i/>
          <w:sz w:val="28"/>
          <w:szCs w:val="28"/>
          <w:u w:val="single"/>
          <w:lang w:eastAsia="en-US"/>
        </w:rPr>
      </w:pPr>
    </w:p>
    <w:p w:rsidR="00171CCA" w:rsidRDefault="00171CCA" w:rsidP="00171CCA">
      <w:pPr>
        <w:spacing w:after="200"/>
        <w:jc w:val="right"/>
        <w:rPr>
          <w:rFonts w:eastAsia="Calibri"/>
          <w:i/>
          <w:sz w:val="28"/>
          <w:szCs w:val="28"/>
          <w:u w:val="single"/>
          <w:lang w:eastAsia="en-US"/>
        </w:rPr>
      </w:pPr>
    </w:p>
    <w:p w:rsidR="00171CCA" w:rsidRDefault="00171CCA" w:rsidP="00171CCA">
      <w:pPr>
        <w:spacing w:after="200"/>
        <w:jc w:val="right"/>
        <w:rPr>
          <w:rFonts w:eastAsia="Calibri"/>
          <w:i/>
          <w:sz w:val="28"/>
          <w:szCs w:val="28"/>
          <w:u w:val="single"/>
          <w:lang w:eastAsia="en-US"/>
        </w:rPr>
      </w:pPr>
    </w:p>
    <w:p w:rsidR="00171CCA" w:rsidRDefault="00171CCA" w:rsidP="00171CCA">
      <w:pPr>
        <w:spacing w:after="200"/>
        <w:jc w:val="right"/>
        <w:rPr>
          <w:rFonts w:eastAsia="Calibri"/>
          <w:i/>
          <w:sz w:val="28"/>
          <w:szCs w:val="28"/>
          <w:u w:val="single"/>
          <w:lang w:eastAsia="en-US"/>
        </w:rPr>
        <w:sectPr w:rsidR="00171CCA" w:rsidSect="00E03B5D">
          <w:footerReference w:type="default" r:id="rId25"/>
          <w:pgSz w:w="11906" w:h="16838"/>
          <w:pgMar w:top="720" w:right="849" w:bottom="993" w:left="993" w:header="708" w:footer="708" w:gutter="0"/>
          <w:pgNumType w:start="1"/>
          <w:cols w:space="708"/>
          <w:docGrid w:linePitch="360"/>
        </w:sectPr>
      </w:pPr>
    </w:p>
    <w:p w:rsidR="00171CCA" w:rsidRPr="002A2EF5" w:rsidRDefault="00171CCA" w:rsidP="00171CCA">
      <w:pPr>
        <w:spacing w:after="200"/>
        <w:jc w:val="right"/>
        <w:rPr>
          <w:rFonts w:eastAsia="Calibri"/>
          <w:i/>
          <w:sz w:val="28"/>
          <w:szCs w:val="28"/>
          <w:u w:val="single"/>
          <w:lang w:eastAsia="en-US"/>
        </w:rPr>
      </w:pPr>
      <w:r w:rsidRPr="002A2EF5">
        <w:rPr>
          <w:rFonts w:eastAsia="Calibri"/>
          <w:i/>
          <w:sz w:val="28"/>
          <w:szCs w:val="28"/>
          <w:u w:val="single"/>
          <w:lang w:eastAsia="en-US"/>
        </w:rPr>
        <w:t xml:space="preserve">Приложение </w:t>
      </w:r>
      <w:r>
        <w:rPr>
          <w:rFonts w:eastAsia="Calibri"/>
          <w:i/>
          <w:sz w:val="28"/>
          <w:szCs w:val="28"/>
          <w:u w:val="single"/>
          <w:lang w:eastAsia="en-US"/>
        </w:rPr>
        <w:t>3</w:t>
      </w:r>
    </w:p>
    <w:p w:rsidR="00171CCA" w:rsidRPr="002A2EF5" w:rsidRDefault="00171CCA" w:rsidP="00171CCA">
      <w:pPr>
        <w:jc w:val="center"/>
        <w:rPr>
          <w:b/>
          <w:sz w:val="28"/>
          <w:szCs w:val="28"/>
        </w:rPr>
      </w:pPr>
      <w:r w:rsidRPr="002A2EF5">
        <w:rPr>
          <w:b/>
          <w:sz w:val="28"/>
          <w:szCs w:val="28"/>
        </w:rPr>
        <w:t>Заявка на участие в культурной программе Форума</w:t>
      </w:r>
    </w:p>
    <w:p w:rsidR="00171CCA" w:rsidRPr="002A2EF5" w:rsidRDefault="00171CCA" w:rsidP="00171CCA">
      <w:pPr>
        <w:jc w:val="center"/>
        <w:rPr>
          <w:b/>
          <w:sz w:val="28"/>
          <w:szCs w:val="28"/>
        </w:rPr>
      </w:pPr>
    </w:p>
    <w:p w:rsidR="00171CCA" w:rsidRPr="002A2EF5" w:rsidRDefault="00171CCA" w:rsidP="00182E1C">
      <w:pPr>
        <w:numPr>
          <w:ilvl w:val="0"/>
          <w:numId w:val="10"/>
        </w:numPr>
        <w:ind w:hanging="720"/>
        <w:jc w:val="both"/>
        <w:rPr>
          <w:b/>
          <w:sz w:val="24"/>
          <w:szCs w:val="24"/>
        </w:rPr>
      </w:pPr>
      <w:r w:rsidRPr="002A2EF5">
        <w:rPr>
          <w:b/>
          <w:sz w:val="24"/>
          <w:szCs w:val="24"/>
        </w:rPr>
        <w:t>Полное название компании.</w:t>
      </w:r>
    </w:p>
    <w:p w:rsidR="00171CCA" w:rsidRPr="002A2EF5" w:rsidRDefault="00171CCA" w:rsidP="00171CCA">
      <w:pPr>
        <w:jc w:val="both"/>
        <w:rPr>
          <w:b/>
          <w:sz w:val="24"/>
          <w:szCs w:val="24"/>
        </w:rPr>
      </w:pPr>
    </w:p>
    <w:p w:rsidR="00171CCA" w:rsidRPr="002A2EF5" w:rsidRDefault="00171CCA" w:rsidP="00182E1C">
      <w:pPr>
        <w:numPr>
          <w:ilvl w:val="0"/>
          <w:numId w:val="10"/>
        </w:numPr>
        <w:ind w:left="709" w:hanging="709"/>
        <w:jc w:val="both"/>
        <w:rPr>
          <w:b/>
          <w:sz w:val="24"/>
          <w:szCs w:val="24"/>
        </w:rPr>
      </w:pPr>
      <w:r w:rsidRPr="002A2EF5">
        <w:rPr>
          <w:b/>
          <w:sz w:val="24"/>
          <w:szCs w:val="24"/>
        </w:rPr>
        <w:t>Краткая информация о компании.</w:t>
      </w:r>
    </w:p>
    <w:p w:rsidR="00171CCA" w:rsidRPr="002A2EF5" w:rsidRDefault="00171CCA" w:rsidP="00171CCA">
      <w:pPr>
        <w:jc w:val="both"/>
        <w:rPr>
          <w:sz w:val="24"/>
          <w:szCs w:val="24"/>
        </w:rPr>
      </w:pPr>
      <w:r w:rsidRPr="002A2EF5">
        <w:rPr>
          <w:sz w:val="24"/>
          <w:szCs w:val="24"/>
        </w:rPr>
        <w:t>Краткая информация о деятельности компании (без реквизи</w:t>
      </w:r>
      <w:r>
        <w:rPr>
          <w:sz w:val="24"/>
          <w:szCs w:val="24"/>
        </w:rPr>
        <w:t>тов и контактов). Не более 1000 </w:t>
      </w:r>
      <w:r w:rsidRPr="002A2EF5">
        <w:rPr>
          <w:sz w:val="24"/>
          <w:szCs w:val="24"/>
        </w:rPr>
        <w:t>знаков (с пробелами).</w:t>
      </w:r>
    </w:p>
    <w:p w:rsidR="00171CCA" w:rsidRPr="002A2EF5" w:rsidRDefault="00171CCA" w:rsidP="00171CCA">
      <w:pPr>
        <w:jc w:val="both"/>
        <w:rPr>
          <w:b/>
          <w:sz w:val="24"/>
          <w:szCs w:val="24"/>
        </w:rPr>
      </w:pPr>
    </w:p>
    <w:p w:rsidR="00171CCA" w:rsidRPr="002A2EF5" w:rsidRDefault="00171CCA" w:rsidP="00182E1C">
      <w:pPr>
        <w:numPr>
          <w:ilvl w:val="0"/>
          <w:numId w:val="10"/>
        </w:numPr>
        <w:ind w:left="709" w:hanging="709"/>
        <w:jc w:val="both"/>
        <w:rPr>
          <w:b/>
          <w:sz w:val="24"/>
          <w:szCs w:val="24"/>
        </w:rPr>
      </w:pPr>
      <w:r w:rsidRPr="002A2EF5">
        <w:rPr>
          <w:b/>
          <w:sz w:val="24"/>
          <w:szCs w:val="24"/>
        </w:rPr>
        <w:t>Логотип компании.</w:t>
      </w:r>
    </w:p>
    <w:p w:rsidR="00171CCA" w:rsidRPr="002A2EF5" w:rsidRDefault="00171CCA" w:rsidP="00171CCA">
      <w:pPr>
        <w:jc w:val="both"/>
        <w:rPr>
          <w:sz w:val="24"/>
          <w:szCs w:val="24"/>
        </w:rPr>
      </w:pPr>
      <w:r w:rsidRPr="002A2EF5">
        <w:rPr>
          <w:sz w:val="24"/>
          <w:szCs w:val="24"/>
        </w:rPr>
        <w:t xml:space="preserve">Логотип в векторном и растровом формате. </w:t>
      </w:r>
      <w:r>
        <w:rPr>
          <w:sz w:val="24"/>
          <w:szCs w:val="24"/>
        </w:rPr>
        <w:t>Можно приложить</w:t>
      </w:r>
      <w:r w:rsidRPr="002A2EF5">
        <w:rPr>
          <w:sz w:val="24"/>
          <w:szCs w:val="24"/>
        </w:rPr>
        <w:t xml:space="preserve"> отдельным файлом.</w:t>
      </w:r>
    </w:p>
    <w:p w:rsidR="00171CCA" w:rsidRPr="002A2EF5" w:rsidRDefault="00171CCA" w:rsidP="00171CCA">
      <w:pPr>
        <w:jc w:val="both"/>
        <w:rPr>
          <w:sz w:val="24"/>
          <w:szCs w:val="24"/>
        </w:rPr>
      </w:pPr>
    </w:p>
    <w:p w:rsidR="00171CCA" w:rsidRPr="002A2EF5" w:rsidRDefault="00171CCA" w:rsidP="00182E1C">
      <w:pPr>
        <w:numPr>
          <w:ilvl w:val="0"/>
          <w:numId w:val="10"/>
        </w:numPr>
        <w:ind w:hanging="720"/>
        <w:jc w:val="both"/>
        <w:rPr>
          <w:b/>
          <w:sz w:val="24"/>
          <w:szCs w:val="24"/>
        </w:rPr>
      </w:pPr>
      <w:r w:rsidRPr="002A2EF5">
        <w:rPr>
          <w:b/>
          <w:sz w:val="24"/>
          <w:szCs w:val="24"/>
        </w:rPr>
        <w:t>Название программы.</w:t>
      </w:r>
    </w:p>
    <w:p w:rsidR="00171CCA" w:rsidRPr="002A2EF5" w:rsidRDefault="00171CCA" w:rsidP="00171CCA">
      <w:pPr>
        <w:jc w:val="both"/>
        <w:rPr>
          <w:sz w:val="24"/>
          <w:szCs w:val="24"/>
        </w:rPr>
      </w:pPr>
      <w:r>
        <w:rPr>
          <w:sz w:val="24"/>
          <w:szCs w:val="24"/>
        </w:rPr>
        <w:t>Полное название культурно</w:t>
      </w:r>
      <w:r w:rsidRPr="002A2EF5">
        <w:rPr>
          <w:sz w:val="24"/>
          <w:szCs w:val="24"/>
        </w:rPr>
        <w:t xml:space="preserve">го мероприятия. </w:t>
      </w:r>
    </w:p>
    <w:p w:rsidR="00171CCA" w:rsidRPr="002A2EF5" w:rsidRDefault="00171CCA" w:rsidP="00171CCA">
      <w:pPr>
        <w:jc w:val="both"/>
        <w:rPr>
          <w:b/>
          <w:sz w:val="24"/>
          <w:szCs w:val="24"/>
        </w:rPr>
      </w:pPr>
    </w:p>
    <w:p w:rsidR="00171CCA" w:rsidRPr="002A2EF5" w:rsidRDefault="00171CCA" w:rsidP="00182E1C">
      <w:pPr>
        <w:numPr>
          <w:ilvl w:val="0"/>
          <w:numId w:val="10"/>
        </w:numPr>
        <w:ind w:hanging="720"/>
        <w:jc w:val="both"/>
        <w:rPr>
          <w:b/>
          <w:sz w:val="24"/>
          <w:szCs w:val="24"/>
        </w:rPr>
      </w:pPr>
      <w:r w:rsidRPr="002A2EF5">
        <w:rPr>
          <w:b/>
          <w:sz w:val="24"/>
          <w:szCs w:val="24"/>
        </w:rPr>
        <w:t>Описание программы.</w:t>
      </w:r>
    </w:p>
    <w:p w:rsidR="00171CCA" w:rsidRPr="002A2EF5" w:rsidRDefault="00171CCA" w:rsidP="00171CCA">
      <w:pPr>
        <w:spacing w:after="200"/>
        <w:contextualSpacing/>
        <w:jc w:val="both"/>
        <w:rPr>
          <w:rFonts w:eastAsia="Calibri"/>
          <w:sz w:val="24"/>
          <w:szCs w:val="24"/>
          <w:lang w:eastAsia="en-US"/>
        </w:rPr>
      </w:pPr>
      <w:r w:rsidRPr="002A2EF5">
        <w:rPr>
          <w:rFonts w:eastAsia="Calibri"/>
          <w:sz w:val="24"/>
          <w:szCs w:val="24"/>
          <w:lang w:eastAsia="en-US"/>
        </w:rPr>
        <w:t>- введение (общее описание, цель, задачи);</w:t>
      </w:r>
    </w:p>
    <w:p w:rsidR="00171CCA" w:rsidRPr="002A2EF5" w:rsidRDefault="00171CCA" w:rsidP="00171CCA">
      <w:pPr>
        <w:spacing w:after="200"/>
        <w:contextualSpacing/>
        <w:jc w:val="both"/>
        <w:rPr>
          <w:rFonts w:eastAsia="Calibri"/>
          <w:sz w:val="24"/>
          <w:szCs w:val="24"/>
          <w:lang w:eastAsia="en-US"/>
        </w:rPr>
      </w:pPr>
      <w:r w:rsidRPr="002A2EF5">
        <w:rPr>
          <w:rFonts w:eastAsia="Calibri"/>
          <w:sz w:val="24"/>
          <w:szCs w:val="24"/>
          <w:lang w:eastAsia="en-US"/>
        </w:rPr>
        <w:t>- общие правила;</w:t>
      </w:r>
    </w:p>
    <w:p w:rsidR="00171CCA" w:rsidRPr="002A2EF5" w:rsidRDefault="00171CCA" w:rsidP="00171CCA">
      <w:pPr>
        <w:spacing w:after="200"/>
        <w:contextualSpacing/>
        <w:jc w:val="both"/>
        <w:rPr>
          <w:rFonts w:eastAsia="Calibri"/>
          <w:sz w:val="24"/>
          <w:szCs w:val="24"/>
          <w:lang w:eastAsia="en-US"/>
        </w:rPr>
      </w:pPr>
      <w:r w:rsidRPr="002A2EF5">
        <w:rPr>
          <w:rFonts w:eastAsia="Calibri"/>
          <w:sz w:val="24"/>
          <w:szCs w:val="24"/>
          <w:lang w:eastAsia="en-US"/>
        </w:rPr>
        <w:t>- критерии оценки.</w:t>
      </w:r>
    </w:p>
    <w:p w:rsidR="00171CCA" w:rsidRPr="002A2EF5" w:rsidRDefault="00171CCA" w:rsidP="00171CCA">
      <w:pPr>
        <w:spacing w:after="200"/>
        <w:contextualSpacing/>
        <w:jc w:val="both"/>
        <w:rPr>
          <w:rFonts w:eastAsia="Calibri"/>
          <w:b/>
          <w:sz w:val="24"/>
          <w:szCs w:val="24"/>
          <w:lang w:eastAsia="en-US"/>
        </w:rPr>
      </w:pPr>
    </w:p>
    <w:p w:rsidR="00171CCA" w:rsidRPr="002A2EF5" w:rsidRDefault="00171CCA" w:rsidP="00182E1C">
      <w:pPr>
        <w:numPr>
          <w:ilvl w:val="0"/>
          <w:numId w:val="10"/>
        </w:numPr>
        <w:ind w:hanging="720"/>
        <w:jc w:val="both"/>
        <w:rPr>
          <w:rFonts w:eastAsia="Calibri"/>
          <w:b/>
          <w:sz w:val="24"/>
          <w:szCs w:val="24"/>
          <w:lang w:eastAsia="en-US"/>
        </w:rPr>
      </w:pPr>
      <w:r w:rsidRPr="002A2EF5">
        <w:rPr>
          <w:rFonts w:eastAsia="Calibri"/>
          <w:b/>
          <w:sz w:val="24"/>
          <w:szCs w:val="24"/>
          <w:lang w:eastAsia="en-US"/>
        </w:rPr>
        <w:t>Организаторы программы.</w:t>
      </w:r>
    </w:p>
    <w:p w:rsidR="00171CCA" w:rsidRPr="002A2EF5" w:rsidRDefault="00171CCA" w:rsidP="00171CCA">
      <w:pPr>
        <w:spacing w:after="200"/>
        <w:contextualSpacing/>
        <w:jc w:val="both"/>
        <w:rPr>
          <w:rFonts w:eastAsia="Calibri"/>
          <w:sz w:val="24"/>
          <w:szCs w:val="24"/>
          <w:lang w:eastAsia="en-US"/>
        </w:rPr>
      </w:pPr>
      <w:r w:rsidRPr="002A2EF5">
        <w:rPr>
          <w:rFonts w:eastAsia="Calibri"/>
          <w:sz w:val="24"/>
          <w:szCs w:val="24"/>
          <w:lang w:eastAsia="en-US"/>
        </w:rPr>
        <w:t>Краткие справки об организаторах сервиса: ФИО, должность, контактная информация (телефон, адрес электронной почты).</w:t>
      </w:r>
    </w:p>
    <w:p w:rsidR="00171CCA" w:rsidRPr="002A2EF5" w:rsidRDefault="00171CCA" w:rsidP="00171CCA">
      <w:pPr>
        <w:spacing w:after="200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171CCA" w:rsidRPr="002A2EF5" w:rsidRDefault="00171CCA" w:rsidP="00182E1C">
      <w:pPr>
        <w:numPr>
          <w:ilvl w:val="0"/>
          <w:numId w:val="10"/>
        </w:numPr>
        <w:ind w:hanging="720"/>
        <w:jc w:val="both"/>
        <w:rPr>
          <w:rFonts w:eastAsia="Calibri"/>
          <w:b/>
          <w:sz w:val="24"/>
          <w:szCs w:val="24"/>
          <w:lang w:eastAsia="en-US"/>
        </w:rPr>
      </w:pPr>
      <w:r w:rsidRPr="002A2EF5">
        <w:rPr>
          <w:rFonts w:eastAsia="Calibri"/>
          <w:b/>
          <w:sz w:val="24"/>
          <w:szCs w:val="24"/>
          <w:lang w:eastAsia="en-US"/>
        </w:rPr>
        <w:t>Примерное расписание программы.</w:t>
      </w:r>
    </w:p>
    <w:p w:rsidR="00171CCA" w:rsidRPr="002A2EF5" w:rsidRDefault="00171CCA" w:rsidP="00171CCA">
      <w:pPr>
        <w:spacing w:after="200"/>
        <w:contextualSpacing/>
        <w:jc w:val="both"/>
        <w:rPr>
          <w:rFonts w:eastAsia="Calibri"/>
          <w:sz w:val="24"/>
          <w:szCs w:val="24"/>
          <w:lang w:eastAsia="en-US"/>
        </w:rPr>
      </w:pPr>
      <w:r w:rsidRPr="002A2EF5">
        <w:rPr>
          <w:rFonts w:eastAsia="Calibri"/>
          <w:sz w:val="24"/>
          <w:szCs w:val="24"/>
          <w:lang w:eastAsia="en-US"/>
        </w:rPr>
        <w:t>Срок реализации (на сколько дней и в какие дни Форума планируется его проведение, время проведения).</w:t>
      </w:r>
    </w:p>
    <w:p w:rsidR="00171CCA" w:rsidRPr="002A2EF5" w:rsidRDefault="00171CCA" w:rsidP="00171CCA">
      <w:pPr>
        <w:spacing w:after="200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171CCA" w:rsidRPr="002A2EF5" w:rsidRDefault="00171CCA" w:rsidP="00182E1C">
      <w:pPr>
        <w:numPr>
          <w:ilvl w:val="0"/>
          <w:numId w:val="10"/>
        </w:numPr>
        <w:ind w:hanging="720"/>
        <w:jc w:val="both"/>
        <w:rPr>
          <w:rFonts w:eastAsia="Calibri"/>
          <w:b/>
          <w:sz w:val="24"/>
          <w:szCs w:val="24"/>
          <w:lang w:eastAsia="en-US"/>
        </w:rPr>
      </w:pPr>
      <w:r w:rsidRPr="002A2EF5">
        <w:rPr>
          <w:rFonts w:eastAsia="Calibri"/>
          <w:b/>
          <w:sz w:val="24"/>
          <w:szCs w:val="24"/>
          <w:lang w:eastAsia="en-US"/>
        </w:rPr>
        <w:t>Количество участников программы.</w:t>
      </w:r>
    </w:p>
    <w:p w:rsidR="00171CCA" w:rsidRPr="002A2EF5" w:rsidRDefault="00171CCA" w:rsidP="00171CCA">
      <w:pPr>
        <w:spacing w:after="200"/>
        <w:contextualSpacing/>
        <w:jc w:val="both"/>
        <w:rPr>
          <w:rFonts w:eastAsia="Calibri"/>
          <w:sz w:val="24"/>
          <w:szCs w:val="24"/>
          <w:lang w:eastAsia="en-US"/>
        </w:rPr>
      </w:pPr>
      <w:r w:rsidRPr="002A2EF5">
        <w:rPr>
          <w:rFonts w:eastAsia="Calibri"/>
          <w:sz w:val="24"/>
          <w:szCs w:val="24"/>
          <w:lang w:eastAsia="en-US"/>
        </w:rPr>
        <w:t>Необходимо указать, сколько человек могут принять участие.</w:t>
      </w:r>
    </w:p>
    <w:p w:rsidR="00171CCA" w:rsidRPr="002A2EF5" w:rsidRDefault="00171CCA" w:rsidP="00171CCA">
      <w:pPr>
        <w:spacing w:after="200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171CCA" w:rsidRPr="002A2EF5" w:rsidRDefault="00171CCA" w:rsidP="00182E1C">
      <w:pPr>
        <w:numPr>
          <w:ilvl w:val="0"/>
          <w:numId w:val="10"/>
        </w:numPr>
        <w:ind w:hanging="720"/>
        <w:jc w:val="both"/>
        <w:rPr>
          <w:rFonts w:eastAsia="Calibri"/>
          <w:b/>
          <w:sz w:val="24"/>
          <w:szCs w:val="24"/>
          <w:lang w:eastAsia="en-US"/>
        </w:rPr>
      </w:pPr>
      <w:r w:rsidRPr="002A2EF5">
        <w:rPr>
          <w:rFonts w:eastAsia="Calibri"/>
          <w:b/>
          <w:sz w:val="24"/>
          <w:szCs w:val="24"/>
          <w:lang w:eastAsia="en-US"/>
        </w:rPr>
        <w:t>Требования к участникам программы (если необходимо).</w:t>
      </w:r>
    </w:p>
    <w:p w:rsidR="00171CCA" w:rsidRPr="002A2EF5" w:rsidRDefault="00171CCA" w:rsidP="00171CCA">
      <w:pPr>
        <w:spacing w:after="200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171CCA" w:rsidRPr="002A2EF5" w:rsidRDefault="00171CCA" w:rsidP="00182E1C">
      <w:pPr>
        <w:numPr>
          <w:ilvl w:val="0"/>
          <w:numId w:val="10"/>
        </w:numPr>
        <w:ind w:hanging="720"/>
        <w:jc w:val="both"/>
        <w:rPr>
          <w:rFonts w:eastAsia="Calibri"/>
          <w:b/>
          <w:sz w:val="24"/>
          <w:szCs w:val="24"/>
          <w:lang w:eastAsia="en-US"/>
        </w:rPr>
      </w:pPr>
      <w:r w:rsidRPr="002A2EF5">
        <w:rPr>
          <w:rFonts w:eastAsia="Calibri"/>
          <w:b/>
          <w:sz w:val="24"/>
          <w:szCs w:val="24"/>
          <w:lang w:eastAsia="en-US"/>
        </w:rPr>
        <w:t>Технические требования по проведению программы.</w:t>
      </w:r>
    </w:p>
    <w:p w:rsidR="00171CCA" w:rsidRPr="002A2EF5" w:rsidRDefault="00171CCA" w:rsidP="00171CCA">
      <w:pPr>
        <w:spacing w:after="20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- необходимое количество волонте</w:t>
      </w:r>
      <w:r w:rsidRPr="002A2EF5">
        <w:rPr>
          <w:rFonts w:eastAsia="Calibri"/>
          <w:sz w:val="24"/>
          <w:szCs w:val="24"/>
          <w:lang w:eastAsia="en-US"/>
        </w:rPr>
        <w:t>ров со стороны организаторов форума (с указанием примерного функционала по позициям);</w:t>
      </w:r>
    </w:p>
    <w:p w:rsidR="00171CCA" w:rsidRPr="002A2EF5" w:rsidRDefault="00171CCA" w:rsidP="00171CCA">
      <w:pPr>
        <w:spacing w:after="200"/>
        <w:contextualSpacing/>
        <w:jc w:val="both"/>
        <w:rPr>
          <w:rFonts w:eastAsia="Calibri"/>
          <w:sz w:val="24"/>
          <w:szCs w:val="24"/>
          <w:lang w:eastAsia="en-US"/>
        </w:rPr>
      </w:pPr>
      <w:r w:rsidRPr="002A2EF5">
        <w:rPr>
          <w:rFonts w:eastAsia="Calibri"/>
          <w:sz w:val="24"/>
          <w:szCs w:val="24"/>
          <w:lang w:eastAsia="en-US"/>
        </w:rPr>
        <w:t>- оборудование и инвентарь.</w:t>
      </w:r>
    </w:p>
    <w:p w:rsidR="00171CCA" w:rsidRPr="002A2EF5" w:rsidRDefault="00171CCA" w:rsidP="00171CCA">
      <w:pPr>
        <w:spacing w:after="200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>
        <w:rPr>
          <w:rFonts w:eastAsia="Calibri"/>
          <w:b/>
          <w:i/>
          <w:sz w:val="24"/>
          <w:szCs w:val="24"/>
          <w:lang w:eastAsia="en-US"/>
        </w:rPr>
        <w:t xml:space="preserve">Примечание. В случае не </w:t>
      </w:r>
      <w:r w:rsidRPr="002A2EF5">
        <w:rPr>
          <w:rFonts w:eastAsia="Calibri"/>
          <w:b/>
          <w:i/>
          <w:sz w:val="24"/>
          <w:szCs w:val="24"/>
          <w:lang w:eastAsia="en-US"/>
        </w:rPr>
        <w:t xml:space="preserve">предоставления информации о необходимых технических средствах или </w:t>
      </w:r>
      <w:r>
        <w:rPr>
          <w:rFonts w:eastAsia="Calibri"/>
          <w:b/>
          <w:i/>
          <w:sz w:val="24"/>
          <w:szCs w:val="24"/>
          <w:lang w:eastAsia="en-US"/>
        </w:rPr>
        <w:t>инвентаре для проведения культурно</w:t>
      </w:r>
      <w:r w:rsidRPr="002A2EF5">
        <w:rPr>
          <w:rFonts w:eastAsia="Calibri"/>
          <w:b/>
          <w:i/>
          <w:sz w:val="24"/>
          <w:szCs w:val="24"/>
          <w:lang w:eastAsia="en-US"/>
        </w:rPr>
        <w:t>го мероприятия, организаторы не гарантируют их наличие.</w:t>
      </w:r>
    </w:p>
    <w:p w:rsidR="00171CCA" w:rsidRPr="002A2EF5" w:rsidRDefault="00171CCA" w:rsidP="00171CCA">
      <w:pPr>
        <w:spacing w:after="200"/>
        <w:contextualSpacing/>
        <w:jc w:val="both"/>
        <w:rPr>
          <w:rFonts w:ascii="Calibri" w:eastAsia="Calibri" w:hAnsi="Calibri"/>
          <w:i/>
          <w:sz w:val="22"/>
          <w:szCs w:val="22"/>
          <w:lang w:eastAsia="en-US"/>
        </w:rPr>
      </w:pPr>
    </w:p>
    <w:p w:rsidR="00171CCA" w:rsidRPr="002A2EF5" w:rsidRDefault="00171CCA" w:rsidP="00182E1C">
      <w:pPr>
        <w:numPr>
          <w:ilvl w:val="0"/>
          <w:numId w:val="10"/>
        </w:numPr>
        <w:ind w:hanging="720"/>
        <w:jc w:val="both"/>
        <w:rPr>
          <w:rFonts w:eastAsia="Calibri"/>
          <w:b/>
          <w:sz w:val="24"/>
          <w:szCs w:val="24"/>
          <w:lang w:eastAsia="en-US"/>
        </w:rPr>
      </w:pPr>
      <w:r w:rsidRPr="002A2EF5">
        <w:rPr>
          <w:rFonts w:eastAsia="Calibri"/>
          <w:b/>
          <w:sz w:val="24"/>
          <w:szCs w:val="24"/>
          <w:lang w:eastAsia="en-US"/>
        </w:rPr>
        <w:t>Награждение.</w:t>
      </w:r>
    </w:p>
    <w:p w:rsidR="00171CCA" w:rsidRPr="002A2EF5" w:rsidRDefault="00171CCA" w:rsidP="00171CCA">
      <w:pPr>
        <w:jc w:val="both"/>
        <w:rPr>
          <w:sz w:val="24"/>
          <w:szCs w:val="24"/>
        </w:rPr>
      </w:pPr>
      <w:r w:rsidRPr="002A2EF5">
        <w:rPr>
          <w:sz w:val="24"/>
          <w:szCs w:val="24"/>
        </w:rPr>
        <w:t>В случае если программа предполагает награждение победителей, компании-организатору предлагается продумать варианты награждений (диплом, памятные подарки, сувенирная продукция и т.д.). Организатор программы самостоятельно определяет количество награждаемых участников по итогам проведения сервиса.</w:t>
      </w:r>
    </w:p>
    <w:p w:rsidR="00171CCA" w:rsidRPr="002A2EF5" w:rsidRDefault="00171CCA" w:rsidP="00171CCA">
      <w:pPr>
        <w:spacing w:after="200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171CCA" w:rsidRPr="002A2EF5" w:rsidRDefault="00171CCA" w:rsidP="00182E1C">
      <w:pPr>
        <w:numPr>
          <w:ilvl w:val="0"/>
          <w:numId w:val="10"/>
        </w:numPr>
        <w:autoSpaceDE w:val="0"/>
        <w:autoSpaceDN w:val="0"/>
        <w:adjustRightInd w:val="0"/>
        <w:ind w:hanging="720"/>
        <w:contextualSpacing/>
        <w:jc w:val="both"/>
        <w:rPr>
          <w:rFonts w:eastAsia="Calibri"/>
          <w:b/>
          <w:color w:val="000000"/>
          <w:sz w:val="24"/>
          <w:szCs w:val="24"/>
        </w:rPr>
      </w:pPr>
      <w:r w:rsidRPr="002A2EF5">
        <w:rPr>
          <w:rFonts w:eastAsia="Calibri"/>
          <w:b/>
          <w:color w:val="000000"/>
          <w:sz w:val="24"/>
          <w:szCs w:val="24"/>
        </w:rPr>
        <w:t>Контактное лицо</w:t>
      </w:r>
    </w:p>
    <w:p w:rsidR="00E54FE5" w:rsidRDefault="00E54FE5" w:rsidP="00E54FE5">
      <w:pPr>
        <w:spacing w:after="200"/>
        <w:jc w:val="both"/>
        <w:rPr>
          <w:sz w:val="24"/>
          <w:szCs w:val="24"/>
        </w:rPr>
      </w:pPr>
      <w:r>
        <w:rPr>
          <w:b/>
          <w:sz w:val="24"/>
          <w:szCs w:val="24"/>
        </w:rPr>
        <w:t>По вопросам формирования культурно-массовой программ</w:t>
      </w:r>
      <w:r w:rsidR="00852053">
        <w:rPr>
          <w:b/>
          <w:sz w:val="24"/>
          <w:szCs w:val="24"/>
        </w:rPr>
        <w:t>ы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просьба обращаться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Снежко Наталье Олеговне,</w:t>
      </w:r>
      <w:r>
        <w:rPr>
          <w:b/>
          <w:sz w:val="24"/>
          <w:szCs w:val="24"/>
        </w:rPr>
        <w:t xml:space="preserve"> тел. +7 (499) 677-24-34 (доб.208), </w:t>
      </w:r>
      <w:r>
        <w:rPr>
          <w:b/>
          <w:sz w:val="24"/>
          <w:szCs w:val="24"/>
          <w:lang w:val="en-US"/>
        </w:rPr>
        <w:t>e</w:t>
      </w:r>
      <w:r>
        <w:rPr>
          <w:b/>
          <w:sz w:val="24"/>
          <w:szCs w:val="24"/>
        </w:rPr>
        <w:t>-</w:t>
      </w:r>
      <w:r>
        <w:rPr>
          <w:b/>
          <w:sz w:val="24"/>
          <w:szCs w:val="24"/>
          <w:lang w:val="en-US"/>
        </w:rPr>
        <w:t>mail</w:t>
      </w:r>
      <w:r>
        <w:rPr>
          <w:b/>
          <w:sz w:val="24"/>
          <w:szCs w:val="24"/>
        </w:rPr>
        <w:t xml:space="preserve">: </w:t>
      </w:r>
      <w:hyperlink r:id="rId26" w:history="1">
        <w:r>
          <w:rPr>
            <w:rStyle w:val="a3"/>
            <w:b/>
            <w:bCs/>
            <w:sz w:val="24"/>
            <w:szCs w:val="24"/>
          </w:rPr>
          <w:t>nsnezhko@soyuzmash.ru</w:t>
        </w:r>
      </w:hyperlink>
      <w:r>
        <w:rPr>
          <w:sz w:val="24"/>
          <w:szCs w:val="24"/>
        </w:rPr>
        <w:t>.</w:t>
      </w:r>
    </w:p>
    <w:p w:rsidR="00852053" w:rsidRDefault="00852053" w:rsidP="00171CCA">
      <w:pPr>
        <w:spacing w:after="200"/>
        <w:jc w:val="right"/>
        <w:rPr>
          <w:rFonts w:eastAsia="Calibri"/>
          <w:i/>
          <w:sz w:val="28"/>
          <w:szCs w:val="28"/>
          <w:u w:val="single"/>
          <w:lang w:eastAsia="en-US"/>
        </w:rPr>
      </w:pPr>
    </w:p>
    <w:p w:rsidR="00171CCA" w:rsidRPr="002A2EF5" w:rsidRDefault="00171CCA" w:rsidP="00171CCA">
      <w:pPr>
        <w:spacing w:after="200"/>
        <w:jc w:val="right"/>
        <w:rPr>
          <w:rFonts w:eastAsia="Calibri"/>
          <w:i/>
          <w:sz w:val="28"/>
          <w:szCs w:val="28"/>
          <w:u w:val="single"/>
          <w:lang w:eastAsia="en-US"/>
        </w:rPr>
      </w:pPr>
      <w:r w:rsidRPr="002A2EF5">
        <w:rPr>
          <w:rFonts w:eastAsia="Calibri"/>
          <w:i/>
          <w:sz w:val="28"/>
          <w:szCs w:val="28"/>
          <w:u w:val="single"/>
          <w:lang w:eastAsia="en-US"/>
        </w:rPr>
        <w:t xml:space="preserve">Приложение </w:t>
      </w:r>
      <w:r>
        <w:rPr>
          <w:rFonts w:eastAsia="Calibri"/>
          <w:i/>
          <w:sz w:val="28"/>
          <w:szCs w:val="28"/>
          <w:u w:val="single"/>
          <w:lang w:eastAsia="en-US"/>
        </w:rPr>
        <w:t>4</w:t>
      </w:r>
    </w:p>
    <w:p w:rsidR="00171CCA" w:rsidRPr="002A2EF5" w:rsidRDefault="00171CCA" w:rsidP="00171CCA">
      <w:pPr>
        <w:jc w:val="center"/>
        <w:rPr>
          <w:b/>
          <w:sz w:val="28"/>
          <w:szCs w:val="28"/>
        </w:rPr>
      </w:pPr>
      <w:r w:rsidRPr="002A2EF5">
        <w:rPr>
          <w:b/>
          <w:sz w:val="28"/>
          <w:szCs w:val="28"/>
        </w:rPr>
        <w:t>Заявка на участие в спортивной программе Форума</w:t>
      </w:r>
    </w:p>
    <w:p w:rsidR="00171CCA" w:rsidRPr="002A2EF5" w:rsidRDefault="00171CCA" w:rsidP="00171CCA">
      <w:pPr>
        <w:jc w:val="center"/>
        <w:rPr>
          <w:b/>
          <w:sz w:val="28"/>
          <w:szCs w:val="28"/>
        </w:rPr>
      </w:pPr>
    </w:p>
    <w:p w:rsidR="00171CCA" w:rsidRPr="002A2EF5" w:rsidRDefault="00171CCA" w:rsidP="00171CCA">
      <w:pPr>
        <w:numPr>
          <w:ilvl w:val="0"/>
          <w:numId w:val="7"/>
        </w:numPr>
        <w:ind w:hanging="720"/>
        <w:jc w:val="both"/>
        <w:rPr>
          <w:b/>
          <w:sz w:val="24"/>
          <w:szCs w:val="24"/>
        </w:rPr>
      </w:pPr>
      <w:r w:rsidRPr="002A2EF5">
        <w:rPr>
          <w:b/>
          <w:sz w:val="24"/>
          <w:szCs w:val="24"/>
        </w:rPr>
        <w:t>Полное название компании.</w:t>
      </w:r>
    </w:p>
    <w:p w:rsidR="00171CCA" w:rsidRPr="002A2EF5" w:rsidRDefault="00171CCA" w:rsidP="00171CCA">
      <w:pPr>
        <w:ind w:left="851"/>
        <w:jc w:val="both"/>
        <w:rPr>
          <w:b/>
          <w:sz w:val="24"/>
          <w:szCs w:val="24"/>
        </w:rPr>
      </w:pPr>
    </w:p>
    <w:p w:rsidR="00171CCA" w:rsidRPr="002A2EF5" w:rsidRDefault="00171CCA" w:rsidP="00171CCA">
      <w:pPr>
        <w:numPr>
          <w:ilvl w:val="0"/>
          <w:numId w:val="7"/>
        </w:numPr>
        <w:ind w:left="851" w:hanging="851"/>
        <w:jc w:val="both"/>
        <w:rPr>
          <w:b/>
          <w:sz w:val="24"/>
          <w:szCs w:val="24"/>
        </w:rPr>
      </w:pPr>
      <w:r w:rsidRPr="002A2EF5">
        <w:rPr>
          <w:b/>
          <w:sz w:val="24"/>
          <w:szCs w:val="24"/>
        </w:rPr>
        <w:t>Краткая информация о компании.</w:t>
      </w:r>
    </w:p>
    <w:p w:rsidR="00171CCA" w:rsidRPr="002A2EF5" w:rsidRDefault="00171CCA" w:rsidP="00171CCA">
      <w:pPr>
        <w:jc w:val="both"/>
        <w:rPr>
          <w:sz w:val="24"/>
          <w:szCs w:val="24"/>
        </w:rPr>
      </w:pPr>
      <w:r w:rsidRPr="002A2EF5">
        <w:rPr>
          <w:sz w:val="24"/>
          <w:szCs w:val="24"/>
        </w:rPr>
        <w:t>Краткая информация о деятельности компании (без реквизи</w:t>
      </w:r>
      <w:r>
        <w:rPr>
          <w:sz w:val="24"/>
          <w:szCs w:val="24"/>
        </w:rPr>
        <w:t>тов и контактов). Не более 1000 </w:t>
      </w:r>
      <w:r w:rsidRPr="002A2EF5">
        <w:rPr>
          <w:sz w:val="24"/>
          <w:szCs w:val="24"/>
        </w:rPr>
        <w:t>знаков (с пробелами).</w:t>
      </w:r>
    </w:p>
    <w:p w:rsidR="00171CCA" w:rsidRPr="002A2EF5" w:rsidRDefault="00171CCA" w:rsidP="00171CCA">
      <w:pPr>
        <w:jc w:val="both"/>
        <w:rPr>
          <w:b/>
          <w:sz w:val="24"/>
          <w:szCs w:val="24"/>
        </w:rPr>
      </w:pPr>
    </w:p>
    <w:p w:rsidR="00171CCA" w:rsidRPr="002A2EF5" w:rsidRDefault="00171CCA" w:rsidP="00171CCA">
      <w:pPr>
        <w:numPr>
          <w:ilvl w:val="0"/>
          <w:numId w:val="7"/>
        </w:numPr>
        <w:ind w:left="851" w:hanging="851"/>
        <w:jc w:val="both"/>
        <w:rPr>
          <w:b/>
          <w:sz w:val="24"/>
          <w:szCs w:val="24"/>
        </w:rPr>
      </w:pPr>
      <w:r w:rsidRPr="002A2EF5">
        <w:rPr>
          <w:b/>
          <w:sz w:val="24"/>
          <w:szCs w:val="24"/>
        </w:rPr>
        <w:t>Логотип компании.</w:t>
      </w:r>
    </w:p>
    <w:p w:rsidR="00171CCA" w:rsidRPr="002A2EF5" w:rsidRDefault="00171CCA" w:rsidP="00171CCA">
      <w:pPr>
        <w:jc w:val="both"/>
        <w:rPr>
          <w:sz w:val="24"/>
          <w:szCs w:val="24"/>
        </w:rPr>
      </w:pPr>
      <w:r w:rsidRPr="002A2EF5">
        <w:rPr>
          <w:sz w:val="24"/>
          <w:szCs w:val="24"/>
        </w:rPr>
        <w:t>Логотип в векторном и растровом формате. Возможно отдельным файлом.</w:t>
      </w:r>
    </w:p>
    <w:p w:rsidR="00171CCA" w:rsidRPr="002A2EF5" w:rsidRDefault="00171CCA" w:rsidP="00171CCA">
      <w:pPr>
        <w:jc w:val="both"/>
        <w:rPr>
          <w:sz w:val="24"/>
          <w:szCs w:val="24"/>
        </w:rPr>
      </w:pPr>
    </w:p>
    <w:p w:rsidR="00171CCA" w:rsidRPr="002A2EF5" w:rsidRDefault="00171CCA" w:rsidP="00171CCA">
      <w:pPr>
        <w:numPr>
          <w:ilvl w:val="0"/>
          <w:numId w:val="7"/>
        </w:numPr>
        <w:ind w:hanging="720"/>
        <w:jc w:val="both"/>
        <w:rPr>
          <w:b/>
          <w:sz w:val="24"/>
          <w:szCs w:val="24"/>
        </w:rPr>
      </w:pPr>
      <w:r w:rsidRPr="002A2EF5">
        <w:rPr>
          <w:b/>
          <w:sz w:val="24"/>
          <w:szCs w:val="24"/>
        </w:rPr>
        <w:t>Название программы.</w:t>
      </w:r>
    </w:p>
    <w:p w:rsidR="00171CCA" w:rsidRPr="002A2EF5" w:rsidRDefault="00171CCA" w:rsidP="00171CCA">
      <w:pPr>
        <w:jc w:val="both"/>
        <w:rPr>
          <w:sz w:val="24"/>
          <w:szCs w:val="24"/>
        </w:rPr>
      </w:pPr>
      <w:r w:rsidRPr="002A2EF5">
        <w:rPr>
          <w:sz w:val="24"/>
          <w:szCs w:val="24"/>
        </w:rPr>
        <w:t xml:space="preserve">Полное название спортивного мероприятия. </w:t>
      </w:r>
    </w:p>
    <w:p w:rsidR="00171CCA" w:rsidRPr="002A2EF5" w:rsidRDefault="00171CCA" w:rsidP="00171CCA">
      <w:pPr>
        <w:jc w:val="both"/>
        <w:rPr>
          <w:b/>
          <w:sz w:val="24"/>
          <w:szCs w:val="24"/>
        </w:rPr>
      </w:pPr>
    </w:p>
    <w:p w:rsidR="00171CCA" w:rsidRPr="002A2EF5" w:rsidRDefault="00171CCA" w:rsidP="00171CCA">
      <w:pPr>
        <w:numPr>
          <w:ilvl w:val="0"/>
          <w:numId w:val="7"/>
        </w:numPr>
        <w:ind w:hanging="720"/>
        <w:jc w:val="both"/>
        <w:rPr>
          <w:b/>
          <w:sz w:val="24"/>
          <w:szCs w:val="24"/>
        </w:rPr>
      </w:pPr>
      <w:r w:rsidRPr="002A2EF5">
        <w:rPr>
          <w:b/>
          <w:sz w:val="24"/>
          <w:szCs w:val="24"/>
        </w:rPr>
        <w:t>Описание программы.</w:t>
      </w:r>
    </w:p>
    <w:p w:rsidR="00171CCA" w:rsidRPr="002A2EF5" w:rsidRDefault="00171CCA" w:rsidP="00171CCA">
      <w:pPr>
        <w:contextualSpacing/>
        <w:jc w:val="both"/>
        <w:rPr>
          <w:rFonts w:eastAsia="Calibri"/>
          <w:sz w:val="24"/>
          <w:szCs w:val="24"/>
          <w:lang w:eastAsia="en-US"/>
        </w:rPr>
      </w:pPr>
      <w:r w:rsidRPr="002A2EF5">
        <w:rPr>
          <w:rFonts w:eastAsia="Calibri"/>
          <w:sz w:val="24"/>
          <w:szCs w:val="24"/>
          <w:lang w:eastAsia="en-US"/>
        </w:rPr>
        <w:t>- введение (общее описание, цель, задачи);</w:t>
      </w:r>
    </w:p>
    <w:p w:rsidR="00171CCA" w:rsidRPr="002A2EF5" w:rsidRDefault="00171CCA" w:rsidP="00171CCA">
      <w:pPr>
        <w:contextualSpacing/>
        <w:jc w:val="both"/>
        <w:rPr>
          <w:rFonts w:eastAsia="Calibri"/>
          <w:sz w:val="24"/>
          <w:szCs w:val="24"/>
          <w:lang w:eastAsia="en-US"/>
        </w:rPr>
      </w:pPr>
      <w:r w:rsidRPr="002A2EF5">
        <w:rPr>
          <w:rFonts w:eastAsia="Calibri"/>
          <w:sz w:val="24"/>
          <w:szCs w:val="24"/>
          <w:lang w:eastAsia="en-US"/>
        </w:rPr>
        <w:t>- общие правила;</w:t>
      </w:r>
    </w:p>
    <w:p w:rsidR="00171CCA" w:rsidRPr="002A2EF5" w:rsidRDefault="00171CCA" w:rsidP="00171CCA">
      <w:pPr>
        <w:contextualSpacing/>
        <w:jc w:val="both"/>
        <w:rPr>
          <w:rFonts w:eastAsia="Calibri"/>
          <w:sz w:val="24"/>
          <w:szCs w:val="24"/>
          <w:lang w:eastAsia="en-US"/>
        </w:rPr>
      </w:pPr>
      <w:r w:rsidRPr="002A2EF5">
        <w:rPr>
          <w:rFonts w:eastAsia="Calibri"/>
          <w:sz w:val="24"/>
          <w:szCs w:val="24"/>
          <w:lang w:eastAsia="en-US"/>
        </w:rPr>
        <w:t>- критерии оценки.</w:t>
      </w:r>
    </w:p>
    <w:p w:rsidR="00171CCA" w:rsidRPr="002A2EF5" w:rsidRDefault="00171CCA" w:rsidP="00171CCA">
      <w:pPr>
        <w:contextualSpacing/>
        <w:jc w:val="both"/>
        <w:rPr>
          <w:rFonts w:eastAsia="Calibri"/>
          <w:b/>
          <w:sz w:val="24"/>
          <w:szCs w:val="24"/>
          <w:lang w:eastAsia="en-US"/>
        </w:rPr>
      </w:pPr>
    </w:p>
    <w:p w:rsidR="00171CCA" w:rsidRPr="002A2EF5" w:rsidRDefault="00171CCA" w:rsidP="00171CCA">
      <w:pPr>
        <w:numPr>
          <w:ilvl w:val="0"/>
          <w:numId w:val="7"/>
        </w:numPr>
        <w:ind w:hanging="720"/>
        <w:jc w:val="both"/>
        <w:rPr>
          <w:rFonts w:eastAsia="Calibri"/>
          <w:b/>
          <w:sz w:val="24"/>
          <w:szCs w:val="24"/>
          <w:lang w:eastAsia="en-US"/>
        </w:rPr>
      </w:pPr>
      <w:r w:rsidRPr="002A2EF5">
        <w:rPr>
          <w:rFonts w:eastAsia="Calibri"/>
          <w:b/>
          <w:sz w:val="24"/>
          <w:szCs w:val="24"/>
          <w:lang w:eastAsia="en-US"/>
        </w:rPr>
        <w:t>Организаторы программы.</w:t>
      </w:r>
    </w:p>
    <w:p w:rsidR="00171CCA" w:rsidRPr="002A2EF5" w:rsidRDefault="00171CCA" w:rsidP="00171CCA">
      <w:pPr>
        <w:contextualSpacing/>
        <w:jc w:val="both"/>
        <w:rPr>
          <w:rFonts w:eastAsia="Calibri"/>
          <w:sz w:val="24"/>
          <w:szCs w:val="24"/>
          <w:lang w:eastAsia="en-US"/>
        </w:rPr>
      </w:pPr>
      <w:r w:rsidRPr="002A2EF5">
        <w:rPr>
          <w:rFonts w:eastAsia="Calibri"/>
          <w:sz w:val="24"/>
          <w:szCs w:val="24"/>
          <w:lang w:eastAsia="en-US"/>
        </w:rPr>
        <w:t>Краткие справки об организаторах сервиса: ФИО, должность, контактная информация (телефон, адрес электронной почты).</w:t>
      </w:r>
    </w:p>
    <w:p w:rsidR="00171CCA" w:rsidRPr="002A2EF5" w:rsidRDefault="00171CCA" w:rsidP="00171CCA">
      <w:pPr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171CCA" w:rsidRPr="002A2EF5" w:rsidRDefault="00171CCA" w:rsidP="00171CCA">
      <w:pPr>
        <w:numPr>
          <w:ilvl w:val="0"/>
          <w:numId w:val="7"/>
        </w:numPr>
        <w:ind w:hanging="720"/>
        <w:jc w:val="both"/>
        <w:rPr>
          <w:rFonts w:eastAsia="Calibri"/>
          <w:b/>
          <w:sz w:val="24"/>
          <w:szCs w:val="24"/>
          <w:lang w:eastAsia="en-US"/>
        </w:rPr>
      </w:pPr>
      <w:r w:rsidRPr="002A2EF5">
        <w:rPr>
          <w:rFonts w:eastAsia="Calibri"/>
          <w:b/>
          <w:sz w:val="24"/>
          <w:szCs w:val="24"/>
          <w:lang w:eastAsia="en-US"/>
        </w:rPr>
        <w:t>Примерное расписание программы.</w:t>
      </w:r>
    </w:p>
    <w:p w:rsidR="00171CCA" w:rsidRPr="002A2EF5" w:rsidRDefault="00171CCA" w:rsidP="00171CCA">
      <w:pPr>
        <w:contextualSpacing/>
        <w:jc w:val="both"/>
        <w:rPr>
          <w:rFonts w:eastAsia="Calibri"/>
          <w:sz w:val="24"/>
          <w:szCs w:val="24"/>
          <w:lang w:eastAsia="en-US"/>
        </w:rPr>
      </w:pPr>
      <w:r w:rsidRPr="002A2EF5">
        <w:rPr>
          <w:rFonts w:eastAsia="Calibri"/>
          <w:sz w:val="24"/>
          <w:szCs w:val="24"/>
          <w:lang w:eastAsia="en-US"/>
        </w:rPr>
        <w:t>Срок реализации (на сколько дней и в какие дни Форума планируется его проведение, время проведения).</w:t>
      </w:r>
    </w:p>
    <w:p w:rsidR="00171CCA" w:rsidRPr="002A2EF5" w:rsidRDefault="00171CCA" w:rsidP="00171CCA">
      <w:pPr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171CCA" w:rsidRPr="002A2EF5" w:rsidRDefault="00171CCA" w:rsidP="00171CCA">
      <w:pPr>
        <w:numPr>
          <w:ilvl w:val="0"/>
          <w:numId w:val="7"/>
        </w:numPr>
        <w:ind w:hanging="720"/>
        <w:jc w:val="both"/>
        <w:rPr>
          <w:rFonts w:eastAsia="Calibri"/>
          <w:b/>
          <w:sz w:val="24"/>
          <w:szCs w:val="24"/>
          <w:lang w:eastAsia="en-US"/>
        </w:rPr>
      </w:pPr>
      <w:r w:rsidRPr="002A2EF5">
        <w:rPr>
          <w:rFonts w:eastAsia="Calibri"/>
          <w:b/>
          <w:sz w:val="24"/>
          <w:szCs w:val="24"/>
          <w:lang w:eastAsia="en-US"/>
        </w:rPr>
        <w:t>Количество участников программы.</w:t>
      </w:r>
    </w:p>
    <w:p w:rsidR="00171CCA" w:rsidRPr="002A2EF5" w:rsidRDefault="00171CCA" w:rsidP="00171CCA">
      <w:pPr>
        <w:contextualSpacing/>
        <w:jc w:val="both"/>
        <w:rPr>
          <w:rFonts w:eastAsia="Calibri"/>
          <w:sz w:val="24"/>
          <w:szCs w:val="24"/>
          <w:lang w:eastAsia="en-US"/>
        </w:rPr>
      </w:pPr>
      <w:r w:rsidRPr="002A2EF5">
        <w:rPr>
          <w:rFonts w:eastAsia="Calibri"/>
          <w:sz w:val="24"/>
          <w:szCs w:val="24"/>
          <w:lang w:eastAsia="en-US"/>
        </w:rPr>
        <w:t xml:space="preserve">Необходимо указать, сколько человек могут принять участие в качестве участников/ в качестве зрителей. </w:t>
      </w:r>
    </w:p>
    <w:p w:rsidR="00171CCA" w:rsidRPr="002A2EF5" w:rsidRDefault="00171CCA" w:rsidP="00171CCA">
      <w:pPr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171CCA" w:rsidRPr="002A2EF5" w:rsidRDefault="00171CCA" w:rsidP="00171CCA">
      <w:pPr>
        <w:numPr>
          <w:ilvl w:val="0"/>
          <w:numId w:val="7"/>
        </w:numPr>
        <w:ind w:hanging="720"/>
        <w:jc w:val="both"/>
        <w:rPr>
          <w:rFonts w:eastAsia="Calibri"/>
          <w:b/>
          <w:sz w:val="24"/>
          <w:szCs w:val="24"/>
          <w:lang w:eastAsia="en-US"/>
        </w:rPr>
      </w:pPr>
      <w:r w:rsidRPr="002A2EF5">
        <w:rPr>
          <w:rFonts w:eastAsia="Calibri"/>
          <w:b/>
          <w:sz w:val="24"/>
          <w:szCs w:val="24"/>
          <w:lang w:eastAsia="en-US"/>
        </w:rPr>
        <w:t>Требования к участникам программы (если необходимо).</w:t>
      </w:r>
    </w:p>
    <w:p w:rsidR="00171CCA" w:rsidRPr="002A2EF5" w:rsidRDefault="00171CCA" w:rsidP="00171CCA">
      <w:pPr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171CCA" w:rsidRPr="002A2EF5" w:rsidRDefault="00171CCA" w:rsidP="00171CCA">
      <w:pPr>
        <w:numPr>
          <w:ilvl w:val="0"/>
          <w:numId w:val="7"/>
        </w:numPr>
        <w:ind w:hanging="720"/>
        <w:jc w:val="both"/>
        <w:rPr>
          <w:rFonts w:eastAsia="Calibri"/>
          <w:b/>
          <w:sz w:val="24"/>
          <w:szCs w:val="24"/>
          <w:lang w:eastAsia="en-US"/>
        </w:rPr>
      </w:pPr>
      <w:r w:rsidRPr="002A2EF5">
        <w:rPr>
          <w:rFonts w:eastAsia="Calibri"/>
          <w:b/>
          <w:sz w:val="24"/>
          <w:szCs w:val="24"/>
          <w:lang w:eastAsia="en-US"/>
        </w:rPr>
        <w:t>Технические требования по проведению программы.</w:t>
      </w:r>
    </w:p>
    <w:p w:rsidR="00171CCA" w:rsidRPr="002A2EF5" w:rsidRDefault="00171CCA" w:rsidP="00171CCA">
      <w:pPr>
        <w:contextualSpacing/>
        <w:jc w:val="both"/>
        <w:rPr>
          <w:rFonts w:eastAsia="Calibri"/>
          <w:sz w:val="24"/>
          <w:szCs w:val="24"/>
          <w:lang w:eastAsia="en-US"/>
        </w:rPr>
      </w:pPr>
      <w:r w:rsidRPr="002A2EF5">
        <w:rPr>
          <w:rFonts w:eastAsia="Calibri"/>
          <w:sz w:val="24"/>
          <w:szCs w:val="24"/>
          <w:lang w:eastAsia="en-US"/>
        </w:rPr>
        <w:t>- необходимое количество волонтёров со стороны организаторов форума (с указанием примерного функционала по позициям);</w:t>
      </w:r>
    </w:p>
    <w:p w:rsidR="00171CCA" w:rsidRPr="002A2EF5" w:rsidRDefault="00171CCA" w:rsidP="00171CCA">
      <w:pPr>
        <w:contextualSpacing/>
        <w:jc w:val="both"/>
        <w:rPr>
          <w:rFonts w:eastAsia="Calibri"/>
          <w:sz w:val="24"/>
          <w:szCs w:val="24"/>
          <w:lang w:eastAsia="en-US"/>
        </w:rPr>
      </w:pPr>
      <w:r w:rsidRPr="002A2EF5">
        <w:rPr>
          <w:rFonts w:eastAsia="Calibri"/>
          <w:sz w:val="24"/>
          <w:szCs w:val="24"/>
          <w:lang w:eastAsia="en-US"/>
        </w:rPr>
        <w:t>- оборудование и инвентарь.</w:t>
      </w:r>
    </w:p>
    <w:p w:rsidR="00171CCA" w:rsidRPr="002A2EF5" w:rsidRDefault="00171CCA" w:rsidP="00171CCA">
      <w:pPr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2A2EF5">
        <w:rPr>
          <w:rFonts w:eastAsia="Calibri"/>
          <w:b/>
          <w:i/>
          <w:sz w:val="24"/>
          <w:szCs w:val="24"/>
          <w:lang w:eastAsia="en-US"/>
        </w:rPr>
        <w:t>Примечание. В случае не предоставления информации о необходимых технических средствах или инвентаре для проведения спортивного мероприятия, организаторы не гарантируют их наличие.</w:t>
      </w:r>
    </w:p>
    <w:p w:rsidR="00171CCA" w:rsidRPr="002A2EF5" w:rsidRDefault="00171CCA" w:rsidP="00171CCA">
      <w:pPr>
        <w:contextualSpacing/>
        <w:jc w:val="both"/>
        <w:rPr>
          <w:rFonts w:eastAsia="Calibri"/>
          <w:i/>
          <w:sz w:val="24"/>
          <w:szCs w:val="24"/>
          <w:lang w:eastAsia="en-US"/>
        </w:rPr>
      </w:pPr>
    </w:p>
    <w:p w:rsidR="00171CCA" w:rsidRPr="002A2EF5" w:rsidRDefault="00171CCA" w:rsidP="00171CCA">
      <w:pPr>
        <w:numPr>
          <w:ilvl w:val="0"/>
          <w:numId w:val="7"/>
        </w:numPr>
        <w:ind w:hanging="720"/>
        <w:jc w:val="both"/>
        <w:rPr>
          <w:rFonts w:eastAsia="Calibri"/>
          <w:b/>
          <w:sz w:val="24"/>
          <w:szCs w:val="24"/>
          <w:lang w:eastAsia="en-US"/>
        </w:rPr>
      </w:pPr>
      <w:r w:rsidRPr="002A2EF5">
        <w:rPr>
          <w:rFonts w:eastAsia="Calibri"/>
          <w:b/>
          <w:sz w:val="24"/>
          <w:szCs w:val="24"/>
          <w:lang w:eastAsia="en-US"/>
        </w:rPr>
        <w:t>Награждение.</w:t>
      </w:r>
    </w:p>
    <w:p w:rsidR="00171CCA" w:rsidRPr="002A2EF5" w:rsidRDefault="00171CCA" w:rsidP="00171CCA">
      <w:pPr>
        <w:contextualSpacing/>
        <w:jc w:val="both"/>
        <w:rPr>
          <w:rFonts w:eastAsia="Calibri"/>
          <w:sz w:val="24"/>
          <w:szCs w:val="24"/>
          <w:lang w:eastAsia="en-US"/>
        </w:rPr>
      </w:pPr>
      <w:r w:rsidRPr="002A2EF5">
        <w:rPr>
          <w:rFonts w:eastAsia="Calibri"/>
          <w:sz w:val="24"/>
          <w:szCs w:val="24"/>
          <w:lang w:eastAsia="en-US"/>
        </w:rPr>
        <w:t>Спортивное мероприятие предполагает награждение победителей, в связи с этим компании-организатору предлагается продумать варианты награждений (диплом,  памятные подарки, сувенирная продукция и т.д.). Организатор программы самостоятельно определяет количество награждаемых участников по итогам проведения мероприятия.</w:t>
      </w:r>
    </w:p>
    <w:p w:rsidR="00171CCA" w:rsidRPr="00082546" w:rsidRDefault="00171CCA" w:rsidP="00171CCA">
      <w:pPr>
        <w:contextualSpacing/>
        <w:jc w:val="both"/>
        <w:rPr>
          <w:rFonts w:eastAsia="Calibri"/>
          <w:lang w:eastAsia="en-US"/>
        </w:rPr>
      </w:pPr>
    </w:p>
    <w:p w:rsidR="00171CCA" w:rsidRPr="002A2EF5" w:rsidRDefault="00171CCA" w:rsidP="00171CCA">
      <w:pPr>
        <w:numPr>
          <w:ilvl w:val="0"/>
          <w:numId w:val="7"/>
        </w:numPr>
        <w:autoSpaceDE w:val="0"/>
        <w:autoSpaceDN w:val="0"/>
        <w:adjustRightInd w:val="0"/>
        <w:ind w:hanging="720"/>
        <w:contextualSpacing/>
        <w:jc w:val="both"/>
        <w:rPr>
          <w:rFonts w:eastAsia="Calibri"/>
          <w:b/>
          <w:color w:val="000000"/>
          <w:sz w:val="24"/>
          <w:szCs w:val="24"/>
        </w:rPr>
      </w:pPr>
      <w:r w:rsidRPr="002A2EF5">
        <w:rPr>
          <w:rFonts w:eastAsia="Calibri"/>
          <w:b/>
          <w:color w:val="000000"/>
          <w:sz w:val="24"/>
          <w:szCs w:val="24"/>
        </w:rPr>
        <w:t>Контактное лицо</w:t>
      </w:r>
    </w:p>
    <w:p w:rsidR="00171CCA" w:rsidRPr="00082546" w:rsidRDefault="00E54FE5" w:rsidP="00171CCA">
      <w:pPr>
        <w:autoSpaceDE w:val="0"/>
        <w:autoSpaceDN w:val="0"/>
        <w:adjustRightInd w:val="0"/>
        <w:jc w:val="both"/>
        <w:rPr>
          <w:rFonts w:eastAsia="Calibri"/>
          <w:b/>
          <w:color w:val="0857A6"/>
          <w:sz w:val="10"/>
          <w:szCs w:val="10"/>
          <w:u w:val="single"/>
        </w:rPr>
      </w:pPr>
      <w:r>
        <w:rPr>
          <w:b/>
          <w:sz w:val="24"/>
          <w:szCs w:val="24"/>
        </w:rPr>
        <w:t>По вопросам формирования спортивной программ</w:t>
      </w:r>
      <w:r w:rsidR="00852053">
        <w:rPr>
          <w:b/>
          <w:sz w:val="24"/>
          <w:szCs w:val="24"/>
        </w:rPr>
        <w:t>ы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просьба обращаться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Снежко Наталье Олеговне,</w:t>
      </w:r>
      <w:r>
        <w:rPr>
          <w:b/>
          <w:sz w:val="24"/>
          <w:szCs w:val="24"/>
        </w:rPr>
        <w:t xml:space="preserve"> тел. +7 (499) 677-24-34 (доб.208), </w:t>
      </w:r>
      <w:r>
        <w:rPr>
          <w:b/>
          <w:sz w:val="24"/>
          <w:szCs w:val="24"/>
          <w:lang w:val="en-US"/>
        </w:rPr>
        <w:t>e</w:t>
      </w:r>
      <w:r>
        <w:rPr>
          <w:b/>
          <w:sz w:val="24"/>
          <w:szCs w:val="24"/>
        </w:rPr>
        <w:t>-</w:t>
      </w:r>
      <w:r>
        <w:rPr>
          <w:b/>
          <w:sz w:val="24"/>
          <w:szCs w:val="24"/>
          <w:lang w:val="en-US"/>
        </w:rPr>
        <w:t>mail</w:t>
      </w:r>
      <w:r>
        <w:rPr>
          <w:b/>
          <w:sz w:val="24"/>
          <w:szCs w:val="24"/>
        </w:rPr>
        <w:t xml:space="preserve">: </w:t>
      </w:r>
      <w:hyperlink r:id="rId27" w:history="1">
        <w:r>
          <w:rPr>
            <w:rStyle w:val="a3"/>
            <w:b/>
            <w:bCs/>
            <w:sz w:val="24"/>
            <w:szCs w:val="24"/>
          </w:rPr>
          <w:t>nsnezhko@soyuzmash.ru</w:t>
        </w:r>
      </w:hyperlink>
      <w:r>
        <w:rPr>
          <w:sz w:val="24"/>
          <w:szCs w:val="24"/>
        </w:rPr>
        <w:t>.</w:t>
      </w:r>
    </w:p>
    <w:p w:rsidR="00171CCA" w:rsidRPr="00082546" w:rsidRDefault="00171CCA" w:rsidP="00171CCA">
      <w:pPr>
        <w:autoSpaceDE w:val="0"/>
        <w:autoSpaceDN w:val="0"/>
        <w:adjustRightInd w:val="0"/>
        <w:jc w:val="both"/>
        <w:rPr>
          <w:rFonts w:eastAsia="Calibri"/>
          <w:b/>
          <w:color w:val="0857A6"/>
          <w:sz w:val="10"/>
          <w:szCs w:val="10"/>
          <w:u w:val="single"/>
        </w:rPr>
        <w:sectPr w:rsidR="00171CCA" w:rsidRPr="00082546" w:rsidSect="00E03B5D">
          <w:footerReference w:type="default" r:id="rId28"/>
          <w:pgSz w:w="11906" w:h="16838"/>
          <w:pgMar w:top="720" w:right="849" w:bottom="993" w:left="993" w:header="708" w:footer="365" w:gutter="0"/>
          <w:cols w:space="708"/>
          <w:docGrid w:linePitch="360"/>
        </w:sectPr>
      </w:pPr>
    </w:p>
    <w:p w:rsidR="00171CCA" w:rsidRDefault="00171CCA" w:rsidP="00171CCA">
      <w:pPr>
        <w:jc w:val="right"/>
        <w:rPr>
          <w:rFonts w:eastAsia="Calibri"/>
          <w:i/>
          <w:sz w:val="28"/>
          <w:szCs w:val="28"/>
          <w:u w:val="single"/>
          <w:lang w:eastAsia="en-US"/>
        </w:rPr>
      </w:pPr>
      <w:r w:rsidRPr="001011D8">
        <w:rPr>
          <w:rFonts w:eastAsia="Calibri"/>
          <w:i/>
          <w:sz w:val="28"/>
          <w:szCs w:val="28"/>
          <w:u w:val="single"/>
          <w:lang w:eastAsia="en-US"/>
        </w:rPr>
        <w:t xml:space="preserve">Приложение </w:t>
      </w:r>
      <w:r>
        <w:rPr>
          <w:rFonts w:eastAsia="Calibri"/>
          <w:i/>
          <w:sz w:val="28"/>
          <w:szCs w:val="28"/>
          <w:u w:val="single"/>
          <w:lang w:eastAsia="en-US"/>
        </w:rPr>
        <w:t>5</w:t>
      </w:r>
    </w:p>
    <w:p w:rsidR="00171CCA" w:rsidRPr="00F427AD" w:rsidRDefault="00171CCA" w:rsidP="00171CCA">
      <w:pPr>
        <w:ind w:firstLine="567"/>
        <w:jc w:val="center"/>
        <w:rPr>
          <w:b/>
          <w:sz w:val="28"/>
          <w:szCs w:val="28"/>
        </w:rPr>
      </w:pPr>
      <w:r w:rsidRPr="00F427AD">
        <w:rPr>
          <w:b/>
          <w:sz w:val="28"/>
          <w:szCs w:val="28"/>
        </w:rPr>
        <w:t>ИНФОРМАЦИОННАЯ СПРАВКА</w:t>
      </w:r>
    </w:p>
    <w:p w:rsidR="00171CCA" w:rsidRDefault="00171CCA" w:rsidP="00171CCA">
      <w:pPr>
        <w:ind w:firstLine="567"/>
        <w:jc w:val="center"/>
        <w:rPr>
          <w:b/>
          <w:sz w:val="28"/>
          <w:szCs w:val="28"/>
        </w:rPr>
      </w:pPr>
      <w:r w:rsidRPr="00F427AD">
        <w:rPr>
          <w:b/>
          <w:sz w:val="28"/>
          <w:szCs w:val="28"/>
        </w:rPr>
        <w:t xml:space="preserve">о Международном молодежном промышленном форуме </w:t>
      </w:r>
    </w:p>
    <w:p w:rsidR="00171CCA" w:rsidRPr="00F427AD" w:rsidRDefault="00171CCA" w:rsidP="00171CCA">
      <w:pPr>
        <w:ind w:firstLine="567"/>
        <w:jc w:val="center"/>
        <w:rPr>
          <w:b/>
          <w:sz w:val="28"/>
          <w:szCs w:val="28"/>
        </w:rPr>
      </w:pPr>
      <w:r w:rsidRPr="00F427AD">
        <w:rPr>
          <w:b/>
          <w:sz w:val="28"/>
          <w:szCs w:val="28"/>
        </w:rPr>
        <w:t>«Инженеры будущего»</w:t>
      </w:r>
    </w:p>
    <w:p w:rsidR="00171CCA" w:rsidRDefault="00171CCA" w:rsidP="00171CCA">
      <w:pPr>
        <w:jc w:val="both"/>
        <w:rPr>
          <w:sz w:val="28"/>
          <w:szCs w:val="28"/>
        </w:rPr>
      </w:pPr>
      <w:r w:rsidRPr="00F427AD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7577DDF" wp14:editId="6284A3BC">
            <wp:simplePos x="0" y="0"/>
            <wp:positionH relativeFrom="column">
              <wp:posOffset>-1270</wp:posOffset>
            </wp:positionH>
            <wp:positionV relativeFrom="paragraph">
              <wp:posOffset>163830</wp:posOffset>
            </wp:positionV>
            <wp:extent cx="3338195" cy="21717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ад флагов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7AD">
        <w:rPr>
          <w:sz w:val="28"/>
          <w:szCs w:val="28"/>
        </w:rPr>
        <w:t xml:space="preserve"> </w:t>
      </w:r>
    </w:p>
    <w:p w:rsidR="00171CCA" w:rsidRPr="00F427AD" w:rsidRDefault="00171CCA" w:rsidP="00171CCA">
      <w:pPr>
        <w:jc w:val="both"/>
        <w:rPr>
          <w:rFonts w:eastAsia="Calibri"/>
          <w:sz w:val="28"/>
          <w:szCs w:val="28"/>
        </w:rPr>
      </w:pPr>
      <w:r w:rsidRPr="00F427AD">
        <w:rPr>
          <w:sz w:val="28"/>
          <w:szCs w:val="28"/>
        </w:rPr>
        <w:t>Союз машиностроителей России в своей работе особое внимание уделяет повышению роли молодых специалистов в развитии промышленности, использовани</w:t>
      </w:r>
      <w:r>
        <w:rPr>
          <w:sz w:val="28"/>
          <w:szCs w:val="28"/>
        </w:rPr>
        <w:t>и</w:t>
      </w:r>
      <w:r w:rsidRPr="00F427AD">
        <w:rPr>
          <w:sz w:val="28"/>
          <w:szCs w:val="28"/>
        </w:rPr>
        <w:t xml:space="preserve"> научного и образовательного потенциала в целях системного вовлечения молодежи в процессы инновационного развития машиностроительного комплекса. Для достижения этой цели Союз машиностроителей России при поддержке ГК «Ростех», а также при активном участии представителей крупных холдингов и компаний, лидеров промышленного сектора российской экономики, с 2011 года проводит ежегодный </w:t>
      </w:r>
      <w:r w:rsidRPr="00F427AD">
        <w:rPr>
          <w:b/>
          <w:sz w:val="28"/>
          <w:szCs w:val="28"/>
        </w:rPr>
        <w:t>Международный молодежный промышленный Форум «Инженеры будущего».</w:t>
      </w:r>
      <w:r w:rsidRPr="00F427AD">
        <w:rPr>
          <w:sz w:val="28"/>
          <w:szCs w:val="28"/>
        </w:rPr>
        <w:t xml:space="preserve"> </w:t>
      </w:r>
    </w:p>
    <w:p w:rsidR="00171CCA" w:rsidRPr="00731802" w:rsidRDefault="00171CCA" w:rsidP="00171CCA">
      <w:pPr>
        <w:ind w:firstLine="567"/>
        <w:jc w:val="both"/>
        <w:rPr>
          <w:sz w:val="28"/>
          <w:szCs w:val="28"/>
        </w:rPr>
      </w:pPr>
      <w:r w:rsidRPr="00731802">
        <w:rPr>
          <w:sz w:val="28"/>
          <w:szCs w:val="28"/>
        </w:rPr>
        <w:t>Проведение Форума включено в перечень направлений деятельности Росмолодежи в соответствии с поручением Президента Российской Федерации по итогам заседания бюро Союза машиностроителей России и Ассоциации «Лига содействия оборонным предприятиям» от 14.07.2017 № Пр-1344 (п. 3).</w:t>
      </w:r>
    </w:p>
    <w:p w:rsidR="00171CCA" w:rsidRPr="00042C2B" w:rsidRDefault="00171CCA" w:rsidP="00171CCA">
      <w:pPr>
        <w:ind w:firstLine="567"/>
        <w:jc w:val="both"/>
        <w:rPr>
          <w:sz w:val="28"/>
          <w:szCs w:val="28"/>
        </w:rPr>
      </w:pPr>
      <w:r w:rsidRPr="00042C2B">
        <w:rPr>
          <w:bCs/>
          <w:sz w:val="28"/>
          <w:szCs w:val="28"/>
        </w:rPr>
        <w:t xml:space="preserve">Основные целевые аудитории на Форуме </w:t>
      </w:r>
      <w:r>
        <w:rPr>
          <w:bCs/>
          <w:sz w:val="28"/>
          <w:szCs w:val="28"/>
        </w:rPr>
        <w:t>–</w:t>
      </w:r>
      <w:r w:rsidRPr="00042C2B">
        <w:rPr>
          <w:bCs/>
          <w:sz w:val="28"/>
          <w:szCs w:val="28"/>
        </w:rPr>
        <w:t xml:space="preserve"> руководители структурных подразделений промышленных компаний, молодые специалисты, студенты и аспиранты высших учебных заведений, представители молодежных общественных организаций.</w:t>
      </w:r>
      <w:r>
        <w:rPr>
          <w:bCs/>
          <w:sz w:val="28"/>
          <w:szCs w:val="28"/>
        </w:rPr>
        <w:t xml:space="preserve"> </w:t>
      </w:r>
      <w:r w:rsidRPr="00042C2B">
        <w:rPr>
          <w:bCs/>
          <w:sz w:val="28"/>
          <w:szCs w:val="28"/>
        </w:rPr>
        <w:t>Возраст участников составляет</w:t>
      </w:r>
      <w:r w:rsidRPr="00042C2B">
        <w:rPr>
          <w:sz w:val="28"/>
          <w:szCs w:val="28"/>
        </w:rPr>
        <w:t xml:space="preserve"> 20-35 лет.</w:t>
      </w:r>
      <w:r w:rsidRPr="008E581A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042C2B">
        <w:rPr>
          <w:sz w:val="28"/>
          <w:szCs w:val="28"/>
        </w:rPr>
        <w:t xml:space="preserve">коло 1500 молодых представителей мирового инженерного сообщества </w:t>
      </w:r>
      <w:r>
        <w:rPr>
          <w:sz w:val="28"/>
          <w:szCs w:val="28"/>
        </w:rPr>
        <w:t xml:space="preserve">собираются </w:t>
      </w:r>
      <w:r w:rsidRPr="00042C2B">
        <w:rPr>
          <w:sz w:val="28"/>
          <w:szCs w:val="28"/>
        </w:rPr>
        <w:t>для разработки и совместной реализации проектов и программ, направленных на развитие машиностроения и смежных отраслей промышленности.</w:t>
      </w:r>
    </w:p>
    <w:p w:rsidR="00171CCA" w:rsidRPr="00F427AD" w:rsidRDefault="00171CCA" w:rsidP="00171CCA">
      <w:pPr>
        <w:ind w:firstLine="567"/>
        <w:jc w:val="both"/>
        <w:rPr>
          <w:b/>
          <w:sz w:val="28"/>
          <w:szCs w:val="28"/>
        </w:rPr>
      </w:pPr>
      <w:r w:rsidRPr="00D47B77">
        <w:rPr>
          <w:sz w:val="28"/>
          <w:szCs w:val="28"/>
        </w:rPr>
        <w:t xml:space="preserve">За время проведения Форума его участниками стали </w:t>
      </w:r>
      <w:r w:rsidRPr="00F427AD">
        <w:rPr>
          <w:b/>
          <w:sz w:val="28"/>
          <w:szCs w:val="28"/>
        </w:rPr>
        <w:t>более 15 000 молодых специалистов из России, стран СНГ</w:t>
      </w:r>
      <w:r>
        <w:rPr>
          <w:b/>
          <w:sz w:val="28"/>
          <w:szCs w:val="28"/>
        </w:rPr>
        <w:t xml:space="preserve"> и дальнего</w:t>
      </w:r>
      <w:r w:rsidRPr="00F427AD">
        <w:rPr>
          <w:b/>
          <w:sz w:val="28"/>
          <w:szCs w:val="28"/>
        </w:rPr>
        <w:t xml:space="preserve"> зарубежья.</w:t>
      </w:r>
      <w:r w:rsidRPr="00F427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1CCA" w:rsidRPr="00F427AD" w:rsidRDefault="00171CCA" w:rsidP="00171CCA">
      <w:pPr>
        <w:ind w:firstLine="567"/>
        <w:jc w:val="both"/>
        <w:rPr>
          <w:b/>
          <w:sz w:val="28"/>
          <w:szCs w:val="28"/>
        </w:rPr>
      </w:pPr>
      <w:r w:rsidRPr="00D47B77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3600" behindDoc="0" locked="0" layoutInCell="1" allowOverlap="1" wp14:anchorId="158A4754" wp14:editId="74DF27CC">
            <wp:simplePos x="0" y="0"/>
            <wp:positionH relativeFrom="margin">
              <wp:posOffset>3432175</wp:posOffset>
            </wp:positionH>
            <wp:positionV relativeFrom="margin">
              <wp:posOffset>7503795</wp:posOffset>
            </wp:positionV>
            <wp:extent cx="2872105" cy="1870710"/>
            <wp:effectExtent l="0" t="0" r="4445" b="0"/>
            <wp:wrapSquare wrapText="bothSides"/>
            <wp:docPr id="9" name="Рисунок 9" descr="C:\Users\osolovieva\Desktop\ОКСАНОЧКА\форум\ИБ-19\DSC0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olovieva\Desktop\ОКСАНОЧКА\форум\ИБ-19\DSC076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87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B77">
        <w:rPr>
          <w:sz w:val="28"/>
          <w:szCs w:val="28"/>
        </w:rPr>
        <w:t>Ежегодно участниками Международного молодежного промышленного форума «Инженеры будущего» становились молодые инженеры, ученые – представители более чем</w:t>
      </w:r>
      <w:r w:rsidRPr="00F427AD">
        <w:rPr>
          <w:b/>
          <w:sz w:val="28"/>
          <w:szCs w:val="28"/>
        </w:rPr>
        <w:t xml:space="preserve"> 400 промышленных компаний, а также аспиранты и студенты 85 ВУЗов из 70 регионов Российской Федерации. </w:t>
      </w:r>
    </w:p>
    <w:p w:rsidR="00171CCA" w:rsidRPr="00CA31C3" w:rsidRDefault="00171CCA" w:rsidP="00171CCA">
      <w:pPr>
        <w:ind w:firstLine="567"/>
        <w:jc w:val="both"/>
        <w:rPr>
          <w:rFonts w:eastAsia="Cambria"/>
          <w:bCs/>
          <w:sz w:val="28"/>
          <w:szCs w:val="28"/>
        </w:rPr>
      </w:pPr>
      <w:r w:rsidRPr="00CA31C3">
        <w:rPr>
          <w:rFonts w:eastAsia="Cambria"/>
          <w:bCs/>
          <w:sz w:val="28"/>
          <w:szCs w:val="28"/>
        </w:rPr>
        <w:t xml:space="preserve">В </w:t>
      </w:r>
      <w:r>
        <w:rPr>
          <w:rFonts w:eastAsia="Cambria"/>
          <w:bCs/>
          <w:sz w:val="28"/>
          <w:szCs w:val="28"/>
        </w:rPr>
        <w:t xml:space="preserve">2020 году в </w:t>
      </w:r>
      <w:r w:rsidRPr="00CA31C3">
        <w:rPr>
          <w:rFonts w:eastAsia="Cambria"/>
          <w:bCs/>
          <w:sz w:val="28"/>
          <w:szCs w:val="28"/>
        </w:rPr>
        <w:t xml:space="preserve">связи с пандемией коронавируса Союз машиностроителей России подготовил и провел </w:t>
      </w:r>
      <w:r>
        <w:rPr>
          <w:rFonts w:eastAsia="Cambria"/>
          <w:bCs/>
          <w:sz w:val="28"/>
          <w:szCs w:val="28"/>
        </w:rPr>
        <w:br/>
      </w:r>
      <w:r w:rsidRPr="00CA31C3">
        <w:rPr>
          <w:rFonts w:eastAsia="Cambria"/>
          <w:bCs/>
          <w:sz w:val="28"/>
          <w:szCs w:val="28"/>
        </w:rPr>
        <w:t xml:space="preserve">IX Международный молодежный промышленный Форум </w:t>
      </w:r>
      <w:r w:rsidRPr="00CA31C3">
        <w:rPr>
          <w:rFonts w:eastAsia="Cambria"/>
          <w:b/>
          <w:bCs/>
          <w:sz w:val="28"/>
          <w:szCs w:val="28"/>
        </w:rPr>
        <w:t>«Инженеры будущего-2020» в онлайн-формате</w:t>
      </w:r>
      <w:r w:rsidRPr="00CA31C3">
        <w:rPr>
          <w:rFonts w:eastAsia="Cambria"/>
          <w:bCs/>
          <w:sz w:val="28"/>
          <w:szCs w:val="28"/>
        </w:rPr>
        <w:t xml:space="preserve">, с использованием возможностей современных технических средств. В Форуме приняли участие </w:t>
      </w:r>
      <w:r w:rsidRPr="00CA31C3">
        <w:rPr>
          <w:rFonts w:eastAsia="Cambria"/>
          <w:b/>
          <w:bCs/>
          <w:sz w:val="28"/>
          <w:szCs w:val="28"/>
        </w:rPr>
        <w:t>1621</w:t>
      </w:r>
      <w:r w:rsidRPr="00CA31C3">
        <w:rPr>
          <w:rFonts w:eastAsia="Cambria"/>
          <w:bCs/>
          <w:sz w:val="28"/>
          <w:szCs w:val="28"/>
        </w:rPr>
        <w:t xml:space="preserve"> человек из </w:t>
      </w:r>
      <w:r>
        <w:rPr>
          <w:rFonts w:eastAsia="Cambria"/>
          <w:bCs/>
          <w:sz w:val="28"/>
          <w:szCs w:val="28"/>
        </w:rPr>
        <w:br/>
      </w:r>
      <w:r w:rsidRPr="00CA31C3">
        <w:rPr>
          <w:rFonts w:eastAsia="Cambria"/>
          <w:b/>
          <w:bCs/>
          <w:sz w:val="28"/>
          <w:szCs w:val="28"/>
        </w:rPr>
        <w:t>57</w:t>
      </w:r>
      <w:r w:rsidRPr="00CA31C3">
        <w:rPr>
          <w:rFonts w:eastAsia="Cambria"/>
          <w:bCs/>
          <w:sz w:val="28"/>
          <w:szCs w:val="28"/>
        </w:rPr>
        <w:t xml:space="preserve"> регионов, молодые инженеры и ученые из </w:t>
      </w:r>
      <w:r w:rsidRPr="00CA31C3">
        <w:rPr>
          <w:rFonts w:eastAsia="Cambria"/>
          <w:b/>
          <w:bCs/>
          <w:sz w:val="28"/>
          <w:szCs w:val="28"/>
        </w:rPr>
        <w:t>333</w:t>
      </w:r>
      <w:r w:rsidRPr="00CA31C3">
        <w:rPr>
          <w:rFonts w:eastAsia="Cambria"/>
          <w:bCs/>
          <w:sz w:val="28"/>
          <w:szCs w:val="28"/>
        </w:rPr>
        <w:t xml:space="preserve"> российских компаний машиностроительной отрасли. Своих делегатов на Форум направили </w:t>
      </w:r>
      <w:r>
        <w:rPr>
          <w:rFonts w:eastAsia="Cambria"/>
          <w:bCs/>
          <w:sz w:val="28"/>
          <w:szCs w:val="28"/>
        </w:rPr>
        <w:br/>
      </w:r>
      <w:r w:rsidRPr="00CA31C3">
        <w:rPr>
          <w:rFonts w:eastAsia="Cambria"/>
          <w:b/>
          <w:bCs/>
          <w:sz w:val="28"/>
          <w:szCs w:val="28"/>
        </w:rPr>
        <w:t>63</w:t>
      </w:r>
      <w:r w:rsidRPr="00CA31C3">
        <w:rPr>
          <w:rFonts w:eastAsia="Cambria"/>
          <w:bCs/>
          <w:sz w:val="28"/>
          <w:szCs w:val="28"/>
        </w:rPr>
        <w:t xml:space="preserve"> иностранных государства.</w:t>
      </w:r>
    </w:p>
    <w:p w:rsidR="00171CCA" w:rsidRDefault="00171CCA" w:rsidP="00171CCA">
      <w:pPr>
        <w:tabs>
          <w:tab w:val="left" w:pos="6615"/>
        </w:tabs>
        <w:ind w:firstLine="567"/>
        <w:jc w:val="both"/>
        <w:rPr>
          <w:b/>
          <w:sz w:val="28"/>
          <w:szCs w:val="28"/>
        </w:rPr>
      </w:pPr>
      <w:r w:rsidRPr="00CA31C3">
        <w:rPr>
          <w:rFonts w:eastAsia="Cambria"/>
          <w:bCs/>
          <w:sz w:val="28"/>
          <w:szCs w:val="28"/>
        </w:rPr>
        <w:t xml:space="preserve">Образовательная программа, в форме дистанционного обучения, состояла из </w:t>
      </w:r>
      <w:r w:rsidRPr="00A92A05">
        <w:rPr>
          <w:rFonts w:eastAsia="Cambria"/>
          <w:b/>
          <w:bCs/>
          <w:sz w:val="28"/>
          <w:szCs w:val="28"/>
        </w:rPr>
        <w:t>12 направлений</w:t>
      </w:r>
      <w:r w:rsidRPr="00CA31C3">
        <w:rPr>
          <w:rFonts w:eastAsia="Cambria"/>
          <w:bCs/>
          <w:sz w:val="28"/>
          <w:szCs w:val="28"/>
        </w:rPr>
        <w:t xml:space="preserve">, в которых были представлены </w:t>
      </w:r>
      <w:r w:rsidRPr="00A92A05">
        <w:rPr>
          <w:rFonts w:eastAsia="Cambria"/>
          <w:b/>
          <w:bCs/>
          <w:sz w:val="28"/>
          <w:szCs w:val="28"/>
        </w:rPr>
        <w:t>32 обучающих курса</w:t>
      </w:r>
      <w:r w:rsidRPr="00CA31C3">
        <w:rPr>
          <w:rFonts w:eastAsia="Cambria"/>
          <w:bCs/>
          <w:sz w:val="28"/>
          <w:szCs w:val="28"/>
        </w:rPr>
        <w:t xml:space="preserve">, размещенные на </w:t>
      </w:r>
      <w:r w:rsidRPr="00A92A05">
        <w:rPr>
          <w:rFonts w:eastAsia="Cambria"/>
          <w:b/>
          <w:bCs/>
          <w:sz w:val="28"/>
          <w:szCs w:val="28"/>
        </w:rPr>
        <w:t>9 образовательных платформах</w:t>
      </w:r>
      <w:r w:rsidRPr="00CA31C3">
        <w:rPr>
          <w:rFonts w:eastAsia="Cambria"/>
          <w:bCs/>
          <w:sz w:val="28"/>
          <w:szCs w:val="28"/>
        </w:rPr>
        <w:t>.</w:t>
      </w:r>
    </w:p>
    <w:p w:rsidR="00171CCA" w:rsidRDefault="00171CCA" w:rsidP="00171CCA">
      <w:pPr>
        <w:tabs>
          <w:tab w:val="left" w:pos="6615"/>
        </w:tabs>
        <w:ind w:firstLine="567"/>
        <w:jc w:val="both"/>
        <w:rPr>
          <w:b/>
          <w:sz w:val="28"/>
          <w:szCs w:val="28"/>
        </w:rPr>
      </w:pPr>
    </w:p>
    <w:p w:rsidR="00171CCA" w:rsidRPr="00F427AD" w:rsidRDefault="00171CCA" w:rsidP="00171CCA">
      <w:pPr>
        <w:tabs>
          <w:tab w:val="left" w:pos="6615"/>
        </w:tabs>
        <w:ind w:firstLine="567"/>
        <w:jc w:val="both"/>
        <w:rPr>
          <w:sz w:val="28"/>
          <w:szCs w:val="28"/>
        </w:rPr>
      </w:pPr>
      <w:r w:rsidRPr="00F427AD"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006A57C" wp14:editId="0A0760F0">
            <wp:simplePos x="0" y="0"/>
            <wp:positionH relativeFrom="column">
              <wp:posOffset>3656330</wp:posOffset>
            </wp:positionH>
            <wp:positionV relativeFrom="paragraph">
              <wp:posOffset>687705</wp:posOffset>
            </wp:positionV>
            <wp:extent cx="2777490" cy="1936750"/>
            <wp:effectExtent l="0" t="0" r="3810" b="6350"/>
            <wp:wrapSquare wrapText="bothSides"/>
            <wp:docPr id="10" name="Рисунок 10" descr="C:\Users\osolovieva\Desktop\ОКСАНОЧКА\форум\ИБ-19\иностранная делег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olovieva\Desktop\ОКСАНОЧКА\форум\ИБ-19\иностранная делегац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Ежегодно о</w:t>
      </w:r>
      <w:r w:rsidRPr="00F427AD">
        <w:rPr>
          <w:b/>
          <w:sz w:val="28"/>
          <w:szCs w:val="28"/>
        </w:rPr>
        <w:t>собенностью Форума является широкое международное участие. За время проведения Форум по</w:t>
      </w:r>
      <w:r>
        <w:rPr>
          <w:b/>
          <w:sz w:val="28"/>
          <w:szCs w:val="28"/>
        </w:rPr>
        <w:t>сетили более 100 делегаций из 63 </w:t>
      </w:r>
      <w:r w:rsidRPr="00F427AD">
        <w:rPr>
          <w:b/>
          <w:sz w:val="28"/>
          <w:szCs w:val="28"/>
        </w:rPr>
        <w:t>стран</w:t>
      </w:r>
      <w:r w:rsidRPr="00F427AD">
        <w:rPr>
          <w:sz w:val="28"/>
          <w:szCs w:val="28"/>
        </w:rPr>
        <w:t>, в его мероприятиях активно участвуют дипломатические миссии, чрезвычайные и полномочные послы, проявляющие большой интерес к этому событию, проводятся презентации зарубежных союзов и предприятий.</w:t>
      </w:r>
    </w:p>
    <w:p w:rsidR="00171CCA" w:rsidRPr="00F427AD" w:rsidRDefault="00171CCA" w:rsidP="00171CCA">
      <w:pPr>
        <w:tabs>
          <w:tab w:val="left" w:pos="6615"/>
        </w:tabs>
        <w:ind w:firstLine="567"/>
        <w:jc w:val="both"/>
        <w:rPr>
          <w:sz w:val="28"/>
          <w:szCs w:val="28"/>
        </w:rPr>
      </w:pPr>
      <w:r w:rsidRPr="00F427AD">
        <w:rPr>
          <w:sz w:val="28"/>
          <w:szCs w:val="28"/>
        </w:rPr>
        <w:t xml:space="preserve">Каждому иностранному </w:t>
      </w:r>
      <w:r>
        <w:rPr>
          <w:sz w:val="28"/>
          <w:szCs w:val="28"/>
        </w:rPr>
        <w:t>гостю</w:t>
      </w:r>
      <w:r w:rsidRPr="00F427AD">
        <w:rPr>
          <w:sz w:val="28"/>
          <w:szCs w:val="28"/>
        </w:rPr>
        <w:t xml:space="preserve"> предоставляется возможность активного участия во всех интересующих программах и мероприятиях Форума в зависимости от ключевых целей визита. Это позволяет удерживать высокое качество деловой и образовательных п</w:t>
      </w:r>
      <w:r>
        <w:rPr>
          <w:sz w:val="28"/>
          <w:szCs w:val="28"/>
        </w:rPr>
        <w:t>рограмм, установить новые партне</w:t>
      </w:r>
      <w:r w:rsidRPr="00F427AD">
        <w:rPr>
          <w:sz w:val="28"/>
          <w:szCs w:val="28"/>
        </w:rPr>
        <w:t xml:space="preserve">рские и дружеские отношения в рамках международного инженерного сообщества. </w:t>
      </w:r>
    </w:p>
    <w:p w:rsidR="00171CCA" w:rsidRPr="00F427AD" w:rsidRDefault="00171CCA" w:rsidP="00171CCA">
      <w:pPr>
        <w:tabs>
          <w:tab w:val="left" w:pos="6615"/>
        </w:tabs>
        <w:ind w:firstLine="567"/>
        <w:jc w:val="both"/>
        <w:rPr>
          <w:sz w:val="24"/>
          <w:szCs w:val="24"/>
        </w:rPr>
      </w:pPr>
    </w:p>
    <w:p w:rsidR="00171CCA" w:rsidRPr="00F427AD" w:rsidRDefault="00171CCA" w:rsidP="00171CCA">
      <w:pPr>
        <w:tabs>
          <w:tab w:val="left" w:pos="6615"/>
        </w:tabs>
        <w:ind w:firstLine="567"/>
        <w:jc w:val="both"/>
        <w:rPr>
          <w:sz w:val="28"/>
          <w:szCs w:val="28"/>
        </w:rPr>
      </w:pPr>
      <w:r w:rsidRPr="00F427AD">
        <w:rPr>
          <w:b/>
          <w:sz w:val="28"/>
          <w:szCs w:val="28"/>
        </w:rPr>
        <w:t xml:space="preserve">Содержательная часть </w:t>
      </w:r>
      <w:r w:rsidRPr="00F427AD">
        <w:rPr>
          <w:sz w:val="28"/>
          <w:szCs w:val="28"/>
        </w:rPr>
        <w:t>Форума состоит из образовательного блока, насыщенной деловой программы, увлекательных экскурсий, а также массовых развлекательных и спортивных мероприятий.</w:t>
      </w:r>
    </w:p>
    <w:p w:rsidR="00171CCA" w:rsidRPr="00F427AD" w:rsidRDefault="00171CCA" w:rsidP="00171CCA">
      <w:pPr>
        <w:ind w:firstLine="567"/>
        <w:jc w:val="both"/>
        <w:rPr>
          <w:noProof/>
          <w:sz w:val="28"/>
          <w:szCs w:val="28"/>
        </w:rPr>
      </w:pPr>
      <w:r w:rsidRPr="00F427AD">
        <w:rPr>
          <w:b/>
          <w:sz w:val="28"/>
          <w:szCs w:val="28"/>
        </w:rPr>
        <w:t xml:space="preserve">Образовательный блок </w:t>
      </w:r>
      <w:r w:rsidRPr="00F427AD">
        <w:rPr>
          <w:sz w:val="28"/>
          <w:szCs w:val="28"/>
        </w:rPr>
        <w:t>наполняют</w:t>
      </w:r>
      <w:r w:rsidRPr="00F427AD">
        <w:rPr>
          <w:b/>
          <w:sz w:val="28"/>
          <w:szCs w:val="28"/>
        </w:rPr>
        <w:t xml:space="preserve"> </w:t>
      </w:r>
      <w:r w:rsidRPr="00F427AD">
        <w:rPr>
          <w:sz w:val="28"/>
          <w:szCs w:val="28"/>
        </w:rPr>
        <w:t xml:space="preserve">программы корпоративных университетов и предприятий промышленного комплекса страны. Спикерами образовательной программы Форума являются руководители и специалисты более чем </w:t>
      </w:r>
      <w:r w:rsidRPr="00F427AD">
        <w:rPr>
          <w:b/>
          <w:sz w:val="28"/>
          <w:szCs w:val="28"/>
        </w:rPr>
        <w:t>60</w:t>
      </w:r>
      <w:r w:rsidRPr="00F427AD">
        <w:rPr>
          <w:sz w:val="28"/>
          <w:szCs w:val="28"/>
        </w:rPr>
        <w:t xml:space="preserve"> российских компаний, среди них: Корпорат</w:t>
      </w:r>
      <w:r>
        <w:rPr>
          <w:sz w:val="28"/>
          <w:szCs w:val="28"/>
        </w:rPr>
        <w:t>ивная Академия Ростеха, ГК </w:t>
      </w:r>
      <w:r w:rsidRPr="00F427AD">
        <w:rPr>
          <w:sz w:val="28"/>
          <w:szCs w:val="28"/>
        </w:rPr>
        <w:t>«Роскосмос», ПАО «ОАК», ПАО Компания «Сухой», АО «ОСК», АО «ОДК», АО «Вертолеты России», Международная А</w:t>
      </w:r>
      <w:r>
        <w:rPr>
          <w:sz w:val="28"/>
          <w:szCs w:val="28"/>
        </w:rPr>
        <w:t>ссоциация ТРИЗ, ПАО «Камаз», АО </w:t>
      </w:r>
      <w:r w:rsidRPr="00F427AD">
        <w:rPr>
          <w:sz w:val="28"/>
          <w:szCs w:val="28"/>
        </w:rPr>
        <w:t>«АВТОВАЗ», АО «Технодинамика», АО «Росэлектроника», ФГУП «ЦАГИ», ведущие технические вузы страны – МГТУ им. Н.Э. Баумана, ФГБОУ ВО «МГТУ «СТАНКИН», ФГОУ ВО «МФТИ», ФГБОУ ВО ЮУрГУ, ФГБОУ ВО «МАИ» и др.</w:t>
      </w:r>
      <w:r w:rsidRPr="00F427AD">
        <w:rPr>
          <w:noProof/>
          <w:sz w:val="28"/>
          <w:szCs w:val="28"/>
        </w:rPr>
        <w:t xml:space="preserve"> </w:t>
      </w:r>
    </w:p>
    <w:p w:rsidR="00171CCA" w:rsidRPr="00F427AD" w:rsidRDefault="00171CCA" w:rsidP="00171CCA">
      <w:pPr>
        <w:ind w:firstLine="567"/>
        <w:jc w:val="center"/>
        <w:rPr>
          <w:b/>
          <w:sz w:val="28"/>
          <w:szCs w:val="28"/>
        </w:rPr>
      </w:pPr>
      <w:r w:rsidRPr="00F427AD">
        <w:rPr>
          <w:noProof/>
        </w:rPr>
        <w:drawing>
          <wp:inline distT="0" distB="0" distL="0" distR="0" wp14:anchorId="03F7A7F4" wp14:editId="4EF2F795">
            <wp:extent cx="4490833" cy="1816330"/>
            <wp:effectExtent l="0" t="0" r="5080" b="0"/>
            <wp:docPr id="11" name="Рисунок 15" descr="C:\Users\lperekupko\Desktop\Молодежка\ИБ-2018\фото бюллетень\новости\IMG_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lperekupko\Desktop\Молодежка\ИБ-2018\фото бюллетень\новости\IMG_136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715" cy="182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CCA" w:rsidRPr="00F427AD" w:rsidRDefault="00171CCA" w:rsidP="00171CCA">
      <w:pPr>
        <w:ind w:firstLine="567"/>
        <w:jc w:val="both"/>
        <w:rPr>
          <w:sz w:val="28"/>
          <w:szCs w:val="28"/>
        </w:rPr>
      </w:pPr>
      <w:r w:rsidRPr="00F427AD">
        <w:rPr>
          <w:b/>
          <w:sz w:val="28"/>
          <w:szCs w:val="28"/>
        </w:rPr>
        <w:t>В число спикеров образовательной программы также входят руководители крупнейших отечественных и иностранных предприятий, топ-менеджеры их российских представительств, видные ученые, общественные деятели России, преподаватели ведущих российских и зарубежных технических вузов, руководители федеральных и региональных органов исполнительной власти, депутаты Государственной Думы Российской Федерации</w:t>
      </w:r>
      <w:r w:rsidRPr="00F427AD">
        <w:rPr>
          <w:sz w:val="28"/>
          <w:szCs w:val="28"/>
        </w:rPr>
        <w:t xml:space="preserve">. </w:t>
      </w:r>
    </w:p>
    <w:p w:rsidR="00171CCA" w:rsidRPr="00F427AD" w:rsidRDefault="00171CCA" w:rsidP="00171CCA">
      <w:pPr>
        <w:ind w:firstLine="567"/>
        <w:jc w:val="both"/>
        <w:rPr>
          <w:sz w:val="28"/>
          <w:szCs w:val="28"/>
        </w:rPr>
      </w:pPr>
      <w:r w:rsidRPr="00F427AD">
        <w:rPr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580D5E0" wp14:editId="5A99B330">
            <wp:simplePos x="0" y="0"/>
            <wp:positionH relativeFrom="column">
              <wp:posOffset>8255</wp:posOffset>
            </wp:positionH>
            <wp:positionV relativeFrom="paragraph">
              <wp:posOffset>161290</wp:posOffset>
            </wp:positionV>
            <wp:extent cx="3441700" cy="2732405"/>
            <wp:effectExtent l="0" t="0" r="6350" b="0"/>
            <wp:wrapSquare wrapText="bothSides"/>
            <wp:docPr id="12" name="Рисунок 12" descr="C:\Users\osolovieva\Desktop\ОКСАНОЧКА\форум\ИБ-19\DSC07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olovieva\Desktop\ОКСАНОЧКА\форум\ИБ-19\DSC076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732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7AD">
        <w:rPr>
          <w:b/>
          <w:sz w:val="28"/>
          <w:szCs w:val="28"/>
        </w:rPr>
        <w:t>Деловая программа Форума</w:t>
      </w:r>
      <w:r w:rsidRPr="00F427AD">
        <w:rPr>
          <w:sz w:val="28"/>
          <w:szCs w:val="28"/>
        </w:rPr>
        <w:t xml:space="preserve"> включает панельные дискуссии и круглые</w:t>
      </w:r>
      <w:r>
        <w:rPr>
          <w:sz w:val="28"/>
          <w:szCs w:val="28"/>
        </w:rPr>
        <w:t xml:space="preserve"> столы с представителями бизнес-</w:t>
      </w:r>
      <w:r w:rsidRPr="00F427AD">
        <w:rPr>
          <w:sz w:val="28"/>
          <w:szCs w:val="28"/>
        </w:rPr>
        <w:t xml:space="preserve">структур, в том числе широкого круга иностранных государств. В нее входят презентации крупнейших отечественных предприятий высокотехнологичных отраслей, представленных на Форуме </w:t>
      </w:r>
      <w:r w:rsidRPr="00F427AD">
        <w:rPr>
          <w:b/>
          <w:sz w:val="28"/>
          <w:szCs w:val="28"/>
        </w:rPr>
        <w:t>«</w:t>
      </w:r>
      <w:r w:rsidRPr="00F427AD">
        <w:rPr>
          <w:sz w:val="28"/>
          <w:szCs w:val="28"/>
        </w:rPr>
        <w:t>Инженеры будущего</w:t>
      </w:r>
      <w:r w:rsidRPr="00F427AD">
        <w:rPr>
          <w:b/>
          <w:sz w:val="28"/>
          <w:szCs w:val="28"/>
        </w:rPr>
        <w:t>»</w:t>
      </w:r>
      <w:r w:rsidRPr="00F427AD">
        <w:rPr>
          <w:sz w:val="28"/>
          <w:szCs w:val="28"/>
        </w:rPr>
        <w:t>, знакомство с новейшими разработками и технологиями, а также представление проектов молодых перспективных инженеров, конструкторов, молодых ученых и студентов инженерно-технических специальностей, чьи инновации получили высокую экспертную оценку и уже внедряются в производство.</w:t>
      </w:r>
    </w:p>
    <w:p w:rsidR="00171CCA" w:rsidRPr="00F427AD" w:rsidRDefault="00171CCA" w:rsidP="00171CCA">
      <w:pPr>
        <w:ind w:firstLine="567"/>
        <w:jc w:val="both"/>
        <w:rPr>
          <w:sz w:val="28"/>
          <w:szCs w:val="28"/>
        </w:rPr>
      </w:pPr>
    </w:p>
    <w:p w:rsidR="00171CCA" w:rsidRPr="00F427AD" w:rsidRDefault="00171CCA" w:rsidP="00171CCA">
      <w:pPr>
        <w:ind w:firstLine="567"/>
        <w:jc w:val="both"/>
        <w:rPr>
          <w:sz w:val="28"/>
          <w:szCs w:val="28"/>
        </w:rPr>
      </w:pPr>
      <w:r w:rsidRPr="00F427AD">
        <w:rPr>
          <w:sz w:val="28"/>
          <w:szCs w:val="28"/>
        </w:rPr>
        <w:t>На обсуждение выносятся вопросы внедрения инноваций и модернизации производства, проблем современного технического образования, а также возможности организации профессионального учебного обмена молодых технических специалистов, ученых и студентов.</w:t>
      </w:r>
    </w:p>
    <w:p w:rsidR="00171CCA" w:rsidRPr="00F427AD" w:rsidRDefault="00171CCA" w:rsidP="00171CCA">
      <w:pPr>
        <w:ind w:firstLine="567"/>
        <w:jc w:val="both"/>
        <w:rPr>
          <w:sz w:val="28"/>
          <w:szCs w:val="28"/>
        </w:rPr>
      </w:pPr>
      <w:r w:rsidRPr="00F427AD">
        <w:rPr>
          <w:sz w:val="28"/>
          <w:szCs w:val="28"/>
        </w:rPr>
        <w:t>На Форуме проходят встречи и деловые переговоры с руководителями федеральных и региональных органов исполнительной власти, руководителями крупнейших промышленных предприятий по вопросам международного сотрудничества, установления деловых бизнес-контактов.</w:t>
      </w:r>
    </w:p>
    <w:p w:rsidR="00171CCA" w:rsidRPr="00F427AD" w:rsidRDefault="00171CCA" w:rsidP="00171CCA">
      <w:pPr>
        <w:jc w:val="center"/>
        <w:rPr>
          <w:sz w:val="28"/>
          <w:szCs w:val="28"/>
        </w:rPr>
      </w:pPr>
    </w:p>
    <w:p w:rsidR="00171CCA" w:rsidRPr="00F427AD" w:rsidRDefault="00171CCA" w:rsidP="00171CCA">
      <w:pPr>
        <w:ind w:firstLine="567"/>
        <w:jc w:val="both"/>
        <w:rPr>
          <w:bCs/>
          <w:sz w:val="28"/>
          <w:szCs w:val="28"/>
        </w:rPr>
      </w:pPr>
      <w:r w:rsidRPr="00F427AD">
        <w:rPr>
          <w:noProof/>
        </w:rPr>
        <w:drawing>
          <wp:anchor distT="0" distB="0" distL="114300" distR="114300" simplePos="0" relativeHeight="251670528" behindDoc="0" locked="0" layoutInCell="1" allowOverlap="1" wp14:anchorId="557C16D9" wp14:editId="14855794">
            <wp:simplePos x="0" y="0"/>
            <wp:positionH relativeFrom="margin">
              <wp:posOffset>3447415</wp:posOffset>
            </wp:positionH>
            <wp:positionV relativeFrom="margin">
              <wp:posOffset>6636385</wp:posOffset>
            </wp:positionV>
            <wp:extent cx="3208655" cy="2108200"/>
            <wp:effectExtent l="0" t="0" r="0" b="6350"/>
            <wp:wrapSquare wrapText="bothSides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Рисунок 9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10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27AD">
        <w:rPr>
          <w:sz w:val="28"/>
          <w:szCs w:val="28"/>
        </w:rPr>
        <w:t xml:space="preserve">Для участников разрабатывается насыщенная </w:t>
      </w:r>
      <w:r w:rsidRPr="00F427AD">
        <w:rPr>
          <w:b/>
          <w:sz w:val="28"/>
          <w:szCs w:val="28"/>
        </w:rPr>
        <w:t xml:space="preserve">экскурсионная программа: </w:t>
      </w:r>
      <w:r w:rsidRPr="00F427AD">
        <w:rPr>
          <w:b/>
          <w:sz w:val="28"/>
          <w:szCs w:val="28"/>
        </w:rPr>
        <w:br/>
      </w:r>
      <w:r w:rsidRPr="00F427AD">
        <w:rPr>
          <w:sz w:val="28"/>
          <w:szCs w:val="28"/>
        </w:rPr>
        <w:t>им</w:t>
      </w:r>
      <w:r w:rsidRPr="00F427AD">
        <w:rPr>
          <w:b/>
          <w:sz w:val="28"/>
          <w:szCs w:val="28"/>
        </w:rPr>
        <w:t xml:space="preserve"> </w:t>
      </w:r>
      <w:r w:rsidRPr="00F427AD">
        <w:rPr>
          <w:sz w:val="28"/>
          <w:szCs w:val="28"/>
        </w:rPr>
        <w:t>предлагается</w:t>
      </w:r>
      <w:r w:rsidRPr="00F427AD">
        <w:rPr>
          <w:bCs/>
          <w:sz w:val="28"/>
          <w:szCs w:val="28"/>
        </w:rPr>
        <w:t xml:space="preserve"> посетить крупные промышленные предприятия региона, </w:t>
      </w:r>
      <w:r w:rsidRPr="00F427AD">
        <w:rPr>
          <w:sz w:val="28"/>
          <w:szCs w:val="28"/>
        </w:rPr>
        <w:t>осмотреть</w:t>
      </w:r>
      <w:r w:rsidRPr="00F427AD">
        <w:rPr>
          <w:bCs/>
          <w:sz w:val="28"/>
          <w:szCs w:val="28"/>
        </w:rPr>
        <w:t xml:space="preserve"> памятники истории и культуры, выставочные комплексы и музеи, полюбоваться природой места проведения Форума. </w:t>
      </w:r>
    </w:p>
    <w:p w:rsidR="00171CCA" w:rsidRPr="00F427AD" w:rsidRDefault="00171CCA" w:rsidP="00171CCA">
      <w:pPr>
        <w:ind w:firstLine="567"/>
        <w:jc w:val="both"/>
        <w:rPr>
          <w:color w:val="000000"/>
          <w:sz w:val="28"/>
          <w:szCs w:val="28"/>
        </w:rPr>
      </w:pPr>
      <w:r w:rsidRPr="00F427AD">
        <w:rPr>
          <w:color w:val="000000"/>
          <w:sz w:val="28"/>
          <w:szCs w:val="28"/>
        </w:rPr>
        <w:t>В целях формирования и развития у молодых инженеров командного духа, навыков командной работы, а также создания атмосферы для более продуктивной деятельности вечернее время на форуме отводится под культурно-массовую и спортивные программы.</w:t>
      </w:r>
    </w:p>
    <w:p w:rsidR="00171CCA" w:rsidRPr="00F427AD" w:rsidRDefault="00171CCA" w:rsidP="00171CCA">
      <w:pPr>
        <w:tabs>
          <w:tab w:val="left" w:pos="3526"/>
        </w:tabs>
        <w:ind w:firstLine="567"/>
        <w:jc w:val="both"/>
        <w:rPr>
          <w:sz w:val="28"/>
          <w:szCs w:val="28"/>
        </w:rPr>
      </w:pPr>
      <w:r w:rsidRPr="00F427AD">
        <w:rPr>
          <w:sz w:val="28"/>
          <w:szCs w:val="28"/>
        </w:rPr>
        <w:t>В рамках официального закрытия Международного молодежного промышленного форума «Инженеры будущего» проводится награждение победителей л</w:t>
      </w:r>
      <w:r>
        <w:rPr>
          <w:sz w:val="28"/>
          <w:szCs w:val="28"/>
        </w:rPr>
        <w:t>ичного и корпоративного рейтингов</w:t>
      </w:r>
      <w:r w:rsidRPr="00F427AD">
        <w:rPr>
          <w:sz w:val="28"/>
          <w:szCs w:val="28"/>
        </w:rPr>
        <w:t>, которы</w:t>
      </w:r>
      <w:r>
        <w:rPr>
          <w:sz w:val="28"/>
          <w:szCs w:val="28"/>
        </w:rPr>
        <w:t>е</w:t>
      </w:r>
      <w:r w:rsidRPr="00F427AD">
        <w:rPr>
          <w:sz w:val="28"/>
          <w:szCs w:val="28"/>
        </w:rPr>
        <w:t xml:space="preserve"> подсчитыва</w:t>
      </w:r>
      <w:r>
        <w:rPr>
          <w:sz w:val="28"/>
          <w:szCs w:val="28"/>
        </w:rPr>
        <w:t>ю</w:t>
      </w:r>
      <w:r w:rsidRPr="00F427AD">
        <w:rPr>
          <w:sz w:val="28"/>
          <w:szCs w:val="28"/>
        </w:rPr>
        <w:t>тся в течение работы всего Форума.</w:t>
      </w:r>
    </w:p>
    <w:p w:rsidR="00171CCA" w:rsidRPr="00F427AD" w:rsidRDefault="00171CCA" w:rsidP="00171CCA">
      <w:pPr>
        <w:tabs>
          <w:tab w:val="left" w:pos="3526"/>
        </w:tabs>
        <w:ind w:firstLine="567"/>
        <w:jc w:val="both"/>
        <w:rPr>
          <w:sz w:val="28"/>
          <w:szCs w:val="28"/>
        </w:rPr>
      </w:pPr>
      <w:r w:rsidRPr="00F427AD">
        <w:rPr>
          <w:sz w:val="28"/>
          <w:szCs w:val="28"/>
        </w:rPr>
        <w:t xml:space="preserve">Значимость и важность проведения Форума доказывают его результаты: </w:t>
      </w:r>
      <w:r w:rsidRPr="00F427AD">
        <w:rPr>
          <w:b/>
          <w:sz w:val="28"/>
          <w:szCs w:val="28"/>
        </w:rPr>
        <w:t>возросла активность молодых специалистов на предприятиях машиностроительного комплекса</w:t>
      </w:r>
      <w:r w:rsidRPr="00F427AD">
        <w:rPr>
          <w:sz w:val="28"/>
          <w:szCs w:val="28"/>
        </w:rPr>
        <w:t xml:space="preserve">, инициативы талантливых инженеров и конструкторов поддержали руководители компаний, многие </w:t>
      </w:r>
      <w:r w:rsidRPr="00F427AD">
        <w:rPr>
          <w:b/>
          <w:sz w:val="28"/>
          <w:szCs w:val="28"/>
        </w:rPr>
        <w:t>инновационные проекты уже внедряются в производство</w:t>
      </w:r>
      <w:r w:rsidRPr="00F427AD">
        <w:rPr>
          <w:sz w:val="28"/>
          <w:szCs w:val="28"/>
        </w:rPr>
        <w:t xml:space="preserve">. Молодые специалисты, проявившие себя в рамках Форумов, были </w:t>
      </w:r>
      <w:r w:rsidRPr="00F427AD">
        <w:rPr>
          <w:b/>
          <w:sz w:val="28"/>
          <w:szCs w:val="28"/>
        </w:rPr>
        <w:t xml:space="preserve">включены в Экспертные </w:t>
      </w:r>
      <w:r>
        <w:rPr>
          <w:b/>
          <w:sz w:val="28"/>
          <w:szCs w:val="28"/>
        </w:rPr>
        <w:t>с</w:t>
      </w:r>
      <w:r w:rsidRPr="00F427AD">
        <w:rPr>
          <w:b/>
          <w:sz w:val="28"/>
          <w:szCs w:val="28"/>
        </w:rPr>
        <w:t>оветы Комитета Государственной Думы Российской Федерации по экономической политике, промышленности, инновационному развитию и предпринимательству</w:t>
      </w:r>
      <w:r>
        <w:rPr>
          <w:sz w:val="28"/>
          <w:szCs w:val="28"/>
        </w:rPr>
        <w:t xml:space="preserve">. </w:t>
      </w:r>
      <w:r w:rsidRPr="00F427AD">
        <w:rPr>
          <w:sz w:val="28"/>
          <w:szCs w:val="28"/>
        </w:rPr>
        <w:t xml:space="preserve">Также были направлены ходатайства с предложением о включении активных участников Форума в региональные молодежные парламенты. Молодые специалисты были </w:t>
      </w:r>
      <w:r w:rsidRPr="00F427AD">
        <w:rPr>
          <w:b/>
          <w:sz w:val="28"/>
          <w:szCs w:val="28"/>
        </w:rPr>
        <w:t xml:space="preserve">вовлечены в активную работу по </w:t>
      </w:r>
      <w:r w:rsidRPr="00F427AD">
        <w:rPr>
          <w:sz w:val="28"/>
          <w:szCs w:val="28"/>
        </w:rPr>
        <w:t>установлению партнерских отношений с иностранными предприятиями машиностроительной отрасли.</w:t>
      </w:r>
    </w:p>
    <w:p w:rsidR="00A447E1" w:rsidRDefault="00A447E1" w:rsidP="00A447E1">
      <w:pPr>
        <w:tabs>
          <w:tab w:val="left" w:pos="3526"/>
        </w:tabs>
        <w:ind w:firstLine="567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В 2021 году </w:t>
      </w:r>
      <w:r>
        <w:rPr>
          <w:bCs/>
          <w:sz w:val="28"/>
          <w:szCs w:val="28"/>
        </w:rPr>
        <w:t xml:space="preserve">Форум будет проводиться </w:t>
      </w:r>
      <w:r>
        <w:rPr>
          <w:b/>
          <w:sz w:val="28"/>
          <w:szCs w:val="28"/>
        </w:rPr>
        <w:t>с 25 июня по 5 июля.</w:t>
      </w:r>
    </w:p>
    <w:p w:rsidR="00A447E1" w:rsidRDefault="00A447E1" w:rsidP="00A447E1">
      <w:pPr>
        <w:tabs>
          <w:tab w:val="left" w:pos="3526"/>
        </w:tabs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Форма проведения</w:t>
      </w:r>
      <w:r>
        <w:rPr>
          <w:sz w:val="28"/>
          <w:szCs w:val="28"/>
        </w:rPr>
        <w:t xml:space="preserve"> – экологический палаточный лагерь.</w:t>
      </w:r>
    </w:p>
    <w:p w:rsidR="00A447E1" w:rsidRDefault="00A447E1" w:rsidP="00A447E1">
      <w:pPr>
        <w:tabs>
          <w:tab w:val="left" w:pos="3526"/>
        </w:tabs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Место проведения: </w:t>
      </w:r>
      <w:r>
        <w:rPr>
          <w:sz w:val="28"/>
          <w:szCs w:val="28"/>
        </w:rPr>
        <w:t>Тульская</w:t>
      </w:r>
      <w:r>
        <w:rPr>
          <w:bCs/>
          <w:sz w:val="28"/>
          <w:szCs w:val="28"/>
        </w:rPr>
        <w:t xml:space="preserve"> область, </w:t>
      </w:r>
      <w:r>
        <w:rPr>
          <w:sz w:val="28"/>
          <w:szCs w:val="28"/>
        </w:rPr>
        <w:t>Алексинский район, с. Бунырёво, база отдыха «Шахтер».</w:t>
      </w:r>
    </w:p>
    <w:p w:rsidR="00A447E1" w:rsidRDefault="00A447E1" w:rsidP="00A447E1">
      <w:pPr>
        <w:tabs>
          <w:tab w:val="left" w:pos="3526"/>
        </w:tabs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Календарь работы Форума:</w:t>
      </w:r>
    </w:p>
    <w:p w:rsidR="00A447E1" w:rsidRDefault="00A447E1" w:rsidP="00A447E1">
      <w:pPr>
        <w:numPr>
          <w:ilvl w:val="0"/>
          <w:numId w:val="11"/>
        </w:numPr>
        <w:tabs>
          <w:tab w:val="left" w:pos="1134"/>
        </w:tabs>
        <w:ind w:hanging="80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25-26 июня – заезд участников</w:t>
      </w:r>
    </w:p>
    <w:p w:rsidR="00A447E1" w:rsidRDefault="00A447E1" w:rsidP="00A447E1">
      <w:pPr>
        <w:numPr>
          <w:ilvl w:val="0"/>
          <w:numId w:val="11"/>
        </w:numPr>
        <w:tabs>
          <w:tab w:val="left" w:pos="851"/>
        </w:tabs>
        <w:ind w:left="567" w:firstLine="0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27 </w:t>
      </w:r>
      <w:r>
        <w:rPr>
          <w:sz w:val="28"/>
          <w:szCs w:val="28"/>
        </w:rPr>
        <w:t>июня</w:t>
      </w:r>
      <w:r>
        <w:rPr>
          <w:color w:val="000000"/>
          <w:sz w:val="28"/>
          <w:szCs w:val="28"/>
          <w:shd w:val="clear" w:color="auto" w:fill="FFFFFF"/>
        </w:rPr>
        <w:t xml:space="preserve"> – торжественное открытие Форума </w:t>
      </w:r>
    </w:p>
    <w:p w:rsidR="00A447E1" w:rsidRDefault="00A447E1" w:rsidP="00A447E1">
      <w:pPr>
        <w:numPr>
          <w:ilvl w:val="0"/>
          <w:numId w:val="11"/>
        </w:numPr>
        <w:tabs>
          <w:tab w:val="left" w:pos="851"/>
        </w:tabs>
        <w:ind w:left="567" w:firstLine="0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28 июня – 3 </w:t>
      </w:r>
      <w:r>
        <w:rPr>
          <w:sz w:val="28"/>
          <w:szCs w:val="28"/>
        </w:rPr>
        <w:t>июля</w:t>
      </w:r>
      <w:r>
        <w:rPr>
          <w:color w:val="000000"/>
          <w:sz w:val="28"/>
          <w:szCs w:val="28"/>
          <w:shd w:val="clear" w:color="auto" w:fill="FFFFFF"/>
        </w:rPr>
        <w:t xml:space="preserve"> – программная часть Форума</w:t>
      </w:r>
    </w:p>
    <w:p w:rsidR="00A447E1" w:rsidRDefault="00A447E1" w:rsidP="00A447E1">
      <w:pPr>
        <w:numPr>
          <w:ilvl w:val="0"/>
          <w:numId w:val="11"/>
        </w:numPr>
        <w:tabs>
          <w:tab w:val="left" w:pos="851"/>
        </w:tabs>
        <w:ind w:left="567" w:firstLine="0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4 июля – закрытие Форума</w:t>
      </w:r>
    </w:p>
    <w:p w:rsidR="00A447E1" w:rsidRDefault="00A447E1" w:rsidP="00A447E1">
      <w:pPr>
        <w:numPr>
          <w:ilvl w:val="0"/>
          <w:numId w:val="11"/>
        </w:numPr>
        <w:tabs>
          <w:tab w:val="left" w:pos="851"/>
        </w:tabs>
        <w:ind w:left="567" w:firstLine="0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5 июля – отъезд участников</w:t>
      </w:r>
    </w:p>
    <w:p w:rsidR="00171CCA" w:rsidRPr="00F427AD" w:rsidRDefault="00171CCA" w:rsidP="00171CCA">
      <w:pPr>
        <w:tabs>
          <w:tab w:val="left" w:pos="3526"/>
        </w:tabs>
        <w:ind w:firstLine="567"/>
        <w:jc w:val="both"/>
        <w:rPr>
          <w:b/>
          <w:color w:val="000000"/>
          <w:sz w:val="28"/>
          <w:szCs w:val="28"/>
        </w:rPr>
      </w:pPr>
      <w:r w:rsidRPr="00F427AD">
        <w:rPr>
          <w:b/>
          <w:color w:val="000000"/>
          <w:sz w:val="28"/>
          <w:szCs w:val="28"/>
        </w:rPr>
        <w:t xml:space="preserve">Официальные организаторы и соорганизаторы: </w:t>
      </w:r>
      <w:r w:rsidRPr="00F427AD">
        <w:rPr>
          <w:sz w:val="28"/>
          <w:szCs w:val="28"/>
        </w:rPr>
        <w:t>Союз машиностроителей России, Госко</w:t>
      </w:r>
      <w:r>
        <w:rPr>
          <w:sz w:val="28"/>
          <w:szCs w:val="28"/>
        </w:rPr>
        <w:t>рпорация «Ростех», Федеральное а</w:t>
      </w:r>
      <w:r w:rsidRPr="00F427AD">
        <w:rPr>
          <w:sz w:val="28"/>
          <w:szCs w:val="28"/>
        </w:rPr>
        <w:t>гентс</w:t>
      </w:r>
      <w:r>
        <w:rPr>
          <w:sz w:val="28"/>
          <w:szCs w:val="28"/>
        </w:rPr>
        <w:t>тво по делам молодежи (РОСМОЛОДЕ</w:t>
      </w:r>
      <w:r w:rsidRPr="00F427AD">
        <w:rPr>
          <w:sz w:val="28"/>
          <w:szCs w:val="28"/>
        </w:rPr>
        <w:t xml:space="preserve">ЖЬ), Правительство </w:t>
      </w:r>
      <w:r>
        <w:rPr>
          <w:sz w:val="28"/>
          <w:szCs w:val="28"/>
        </w:rPr>
        <w:t>Тульской</w:t>
      </w:r>
      <w:r w:rsidRPr="00F427AD">
        <w:rPr>
          <w:sz w:val="28"/>
          <w:szCs w:val="28"/>
        </w:rPr>
        <w:t xml:space="preserve"> области, Лига содействия оборонным предприятиям.</w:t>
      </w:r>
    </w:p>
    <w:p w:rsidR="00171CCA" w:rsidRPr="00F427AD" w:rsidRDefault="00171CCA" w:rsidP="00171CCA">
      <w:pPr>
        <w:ind w:firstLine="567"/>
        <w:jc w:val="both"/>
        <w:rPr>
          <w:rFonts w:eastAsia="Calibri"/>
          <w:sz w:val="28"/>
          <w:szCs w:val="28"/>
        </w:rPr>
      </w:pPr>
      <w:r w:rsidRPr="00F427AD">
        <w:rPr>
          <w:sz w:val="28"/>
          <w:szCs w:val="28"/>
        </w:rPr>
        <w:t>Планируемое количество участников, спикеров и гостей в 202</w:t>
      </w:r>
      <w:r>
        <w:rPr>
          <w:sz w:val="28"/>
          <w:szCs w:val="28"/>
        </w:rPr>
        <w:t>1</w:t>
      </w:r>
      <w:r w:rsidRPr="00F427AD">
        <w:rPr>
          <w:sz w:val="28"/>
          <w:szCs w:val="28"/>
        </w:rPr>
        <w:t xml:space="preserve"> году составит </w:t>
      </w:r>
      <w:r w:rsidRPr="00F427AD">
        <w:rPr>
          <w:b/>
          <w:sz w:val="28"/>
          <w:szCs w:val="28"/>
        </w:rPr>
        <w:t>около 1500</w:t>
      </w:r>
      <w:r w:rsidRPr="00F427AD">
        <w:rPr>
          <w:sz w:val="28"/>
          <w:szCs w:val="28"/>
        </w:rPr>
        <w:t xml:space="preserve"> человек.</w:t>
      </w:r>
    </w:p>
    <w:p w:rsidR="00171CCA" w:rsidRPr="00F427AD" w:rsidRDefault="00171CCA" w:rsidP="00171CCA">
      <w:pPr>
        <w:ind w:firstLine="567"/>
        <w:jc w:val="both"/>
        <w:rPr>
          <w:sz w:val="28"/>
          <w:szCs w:val="28"/>
        </w:rPr>
      </w:pPr>
      <w:r w:rsidRPr="00F427AD">
        <w:rPr>
          <w:sz w:val="28"/>
          <w:szCs w:val="28"/>
        </w:rPr>
        <w:t>В рамках образовательной программы более 200 спикеров планируют провести учебные сервисы.</w:t>
      </w:r>
    </w:p>
    <w:p w:rsidR="00171CCA" w:rsidRPr="00F427AD" w:rsidRDefault="00171CCA" w:rsidP="00171CCA">
      <w:pPr>
        <w:ind w:firstLine="567"/>
        <w:jc w:val="both"/>
        <w:rPr>
          <w:sz w:val="28"/>
          <w:szCs w:val="28"/>
        </w:rPr>
      </w:pPr>
      <w:r w:rsidRPr="00F427AD">
        <w:rPr>
          <w:sz w:val="28"/>
          <w:szCs w:val="28"/>
        </w:rPr>
        <w:t>В рамках деловой программы на площадке предполаг</w:t>
      </w:r>
      <w:r>
        <w:rPr>
          <w:sz w:val="28"/>
          <w:szCs w:val="28"/>
        </w:rPr>
        <w:t>ается участие более 150 приглаше</w:t>
      </w:r>
      <w:r w:rsidRPr="00F427AD">
        <w:rPr>
          <w:sz w:val="28"/>
          <w:szCs w:val="28"/>
        </w:rPr>
        <w:t xml:space="preserve">нных гостей, среди которых главы корпораций, директора предприятий машиностроительного комплекса, деятели искусства, а также политические деятели. </w:t>
      </w:r>
      <w:r>
        <w:rPr>
          <w:sz w:val="28"/>
          <w:szCs w:val="28"/>
        </w:rPr>
        <w:t>Планируется проведение круглых столов на различные актуальные темы.</w:t>
      </w:r>
    </w:p>
    <w:p w:rsidR="00BE4314" w:rsidRPr="00EA7C5D" w:rsidRDefault="00171CCA" w:rsidP="00EA7C5D">
      <w:pPr>
        <w:ind w:firstLine="567"/>
        <w:jc w:val="both"/>
      </w:pPr>
      <w:r w:rsidRPr="00F427AD">
        <w:rPr>
          <w:sz w:val="28"/>
          <w:szCs w:val="28"/>
        </w:rPr>
        <w:t>Запланировано участие</w:t>
      </w:r>
      <w:r w:rsidRPr="00F427AD">
        <w:rPr>
          <w:b/>
          <w:sz w:val="28"/>
          <w:szCs w:val="28"/>
        </w:rPr>
        <w:t xml:space="preserve"> </w:t>
      </w:r>
      <w:r w:rsidRPr="00F427AD">
        <w:rPr>
          <w:sz w:val="28"/>
          <w:szCs w:val="28"/>
        </w:rPr>
        <w:t>иностранных делегаций.</w:t>
      </w:r>
    </w:p>
    <w:sectPr w:rsidR="00BE4314" w:rsidRPr="00EA7C5D" w:rsidSect="00E03B5D">
      <w:footerReference w:type="default" r:id="rId35"/>
      <w:pgSz w:w="11906" w:h="16838"/>
      <w:pgMar w:top="720" w:right="849" w:bottom="993" w:left="993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1B1" w:rsidRDefault="007871B1" w:rsidP="00007986">
      <w:r>
        <w:separator/>
      </w:r>
    </w:p>
  </w:endnote>
  <w:endnote w:type="continuationSeparator" w:id="0">
    <w:p w:rsidR="007871B1" w:rsidRDefault="007871B1" w:rsidP="00007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281" w:rsidRDefault="002E4281">
    <w:pPr>
      <w:pStyle w:val="a9"/>
      <w:jc w:val="right"/>
    </w:pPr>
  </w:p>
  <w:p w:rsidR="002E4281" w:rsidRDefault="002E4281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281" w:rsidRDefault="002E4281">
    <w:pPr>
      <w:pStyle w:val="a9"/>
      <w:jc w:val="right"/>
    </w:pPr>
  </w:p>
  <w:p w:rsidR="002E4281" w:rsidRDefault="002E4281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5772622"/>
      <w:docPartObj>
        <w:docPartGallery w:val="Page Numbers (Bottom of Page)"/>
        <w:docPartUnique/>
      </w:docPartObj>
    </w:sdtPr>
    <w:sdtEndPr/>
    <w:sdtContent>
      <w:p w:rsidR="002E4281" w:rsidRDefault="002E428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6055">
          <w:rPr>
            <w:noProof/>
          </w:rPr>
          <w:t>2</w:t>
        </w:r>
        <w:r>
          <w:fldChar w:fldCharType="end"/>
        </w:r>
      </w:p>
    </w:sdtContent>
  </w:sdt>
  <w:p w:rsidR="002E4281" w:rsidRDefault="002E4281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281" w:rsidRDefault="002E4281">
    <w:pPr>
      <w:pStyle w:val="a9"/>
      <w:jc w:val="center"/>
    </w:pPr>
  </w:p>
  <w:p w:rsidR="002E4281" w:rsidRDefault="002E4281">
    <w:pPr>
      <w:pStyle w:val="a9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9548543"/>
      <w:docPartObj>
        <w:docPartGallery w:val="Page Numbers (Bottom of Page)"/>
        <w:docPartUnique/>
      </w:docPartObj>
    </w:sdtPr>
    <w:sdtEndPr/>
    <w:sdtContent>
      <w:p w:rsidR="002E4281" w:rsidRDefault="002E428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6055">
          <w:rPr>
            <w:noProof/>
          </w:rPr>
          <w:t>4</w:t>
        </w:r>
        <w:r>
          <w:fldChar w:fldCharType="end"/>
        </w:r>
      </w:p>
    </w:sdtContent>
  </w:sdt>
  <w:p w:rsidR="002E4281" w:rsidRDefault="002E428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1B1" w:rsidRDefault="007871B1" w:rsidP="00007986">
      <w:r>
        <w:separator/>
      </w:r>
    </w:p>
  </w:footnote>
  <w:footnote w:type="continuationSeparator" w:id="0">
    <w:p w:rsidR="007871B1" w:rsidRDefault="007871B1" w:rsidP="00007986">
      <w:r>
        <w:continuationSeparator/>
      </w:r>
    </w:p>
  </w:footnote>
  <w:footnote w:id="1">
    <w:p w:rsidR="002E4281" w:rsidRPr="00761F2A" w:rsidRDefault="002E4281" w:rsidP="00171CCA">
      <w:pPr>
        <w:pStyle w:val="ab"/>
      </w:pPr>
      <w:r w:rsidRPr="00761F2A">
        <w:rPr>
          <w:rStyle w:val="ad"/>
        </w:rPr>
        <w:footnoteRef/>
      </w:r>
      <w:r w:rsidRPr="00761F2A">
        <w:t xml:space="preserve"> Для Высших учебных заведений – указывать «ВУЗ».</w:t>
      </w:r>
    </w:p>
  </w:footnote>
  <w:footnote w:id="2">
    <w:p w:rsidR="002E4281" w:rsidRPr="00761F2A" w:rsidRDefault="002E4281" w:rsidP="00171CCA">
      <w:pPr>
        <w:pStyle w:val="ab"/>
      </w:pPr>
      <w:r w:rsidRPr="00761F2A">
        <w:rPr>
          <w:rStyle w:val="ad"/>
        </w:rPr>
        <w:footnoteRef/>
      </w:r>
      <w:r w:rsidRPr="00761F2A">
        <w:t xml:space="preserve"> Необходимо указывать регион расположения организации, в которой работает/обучается участник.</w:t>
      </w:r>
    </w:p>
  </w:footnote>
  <w:footnote w:id="3">
    <w:p w:rsidR="002E4281" w:rsidRPr="00761F2A" w:rsidRDefault="002E4281" w:rsidP="00171CCA">
      <w:pPr>
        <w:pStyle w:val="ab"/>
      </w:pPr>
      <w:r w:rsidRPr="00761F2A">
        <w:rPr>
          <w:rStyle w:val="ad"/>
        </w:rPr>
        <w:footnoteRef/>
      </w:r>
      <w:r w:rsidRPr="00761F2A">
        <w:t xml:space="preserve"> Наименование организации, в корпоративном рейтинге которой будет учитываться активность участника. </w:t>
      </w:r>
    </w:p>
  </w:footnote>
  <w:footnote w:id="4">
    <w:p w:rsidR="002E4281" w:rsidRPr="00761F2A" w:rsidRDefault="002E4281" w:rsidP="00171CCA">
      <w:pPr>
        <w:pStyle w:val="ab"/>
      </w:pPr>
      <w:r w:rsidRPr="00761F2A">
        <w:rPr>
          <w:rStyle w:val="ad"/>
        </w:rPr>
        <w:footnoteRef/>
      </w:r>
      <w:r w:rsidRPr="00761F2A">
        <w:t xml:space="preserve"> Возраст участников от 20 до 35 лет включительно.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0487479"/>
      <w:docPartObj>
        <w:docPartGallery w:val="Page Numbers (Top of Page)"/>
        <w:docPartUnique/>
      </w:docPartObj>
    </w:sdtPr>
    <w:sdtEndPr/>
    <w:sdtContent>
      <w:p w:rsidR="002E4281" w:rsidRDefault="002E428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6055">
          <w:rPr>
            <w:noProof/>
          </w:rPr>
          <w:t>2</w:t>
        </w:r>
        <w:r>
          <w:fldChar w:fldCharType="end"/>
        </w:r>
      </w:p>
    </w:sdtContent>
  </w:sdt>
  <w:p w:rsidR="002E4281" w:rsidRDefault="002E4281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281" w:rsidRDefault="002E4281">
    <w:pPr>
      <w:pStyle w:val="a7"/>
      <w:jc w:val="right"/>
    </w:pPr>
  </w:p>
  <w:p w:rsidR="002E4281" w:rsidRDefault="002E428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25DF8"/>
    <w:multiLevelType w:val="hybridMultilevel"/>
    <w:tmpl w:val="34643290"/>
    <w:lvl w:ilvl="0" w:tplc="3A064A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EB1938"/>
    <w:multiLevelType w:val="hybridMultilevel"/>
    <w:tmpl w:val="B0CAC402"/>
    <w:lvl w:ilvl="0" w:tplc="0419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2">
    <w:nsid w:val="2C7305FE"/>
    <w:multiLevelType w:val="hybridMultilevel"/>
    <w:tmpl w:val="80688E84"/>
    <w:lvl w:ilvl="0" w:tplc="CAD296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0F40E6"/>
    <w:multiLevelType w:val="hybridMultilevel"/>
    <w:tmpl w:val="FFD2A9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A24E38"/>
    <w:multiLevelType w:val="hybridMultilevel"/>
    <w:tmpl w:val="80688E84"/>
    <w:lvl w:ilvl="0" w:tplc="CAD296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8A6F53"/>
    <w:multiLevelType w:val="hybridMultilevel"/>
    <w:tmpl w:val="80688E84"/>
    <w:lvl w:ilvl="0" w:tplc="CAD296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767161"/>
    <w:multiLevelType w:val="hybridMultilevel"/>
    <w:tmpl w:val="B6405E6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58142A5"/>
    <w:multiLevelType w:val="hybridMultilevel"/>
    <w:tmpl w:val="D55A9C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  <w:num w:numId="7">
    <w:abstractNumId w:val="2"/>
  </w:num>
  <w:num w:numId="8">
    <w:abstractNumId w:val="4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F56"/>
    <w:rsid w:val="000047A1"/>
    <w:rsid w:val="00007986"/>
    <w:rsid w:val="00023D2F"/>
    <w:rsid w:val="00036432"/>
    <w:rsid w:val="00047341"/>
    <w:rsid w:val="00071175"/>
    <w:rsid w:val="00073F54"/>
    <w:rsid w:val="000803BD"/>
    <w:rsid w:val="00093766"/>
    <w:rsid w:val="000B2D9D"/>
    <w:rsid w:val="000E0ED6"/>
    <w:rsid w:val="000E5916"/>
    <w:rsid w:val="000E615B"/>
    <w:rsid w:val="00124140"/>
    <w:rsid w:val="00132AF6"/>
    <w:rsid w:val="00143ADD"/>
    <w:rsid w:val="00147BC2"/>
    <w:rsid w:val="001511C2"/>
    <w:rsid w:val="00151827"/>
    <w:rsid w:val="001570BC"/>
    <w:rsid w:val="00171CCA"/>
    <w:rsid w:val="00182C4B"/>
    <w:rsid w:val="00182E1C"/>
    <w:rsid w:val="001856F6"/>
    <w:rsid w:val="001A33C3"/>
    <w:rsid w:val="001C796D"/>
    <w:rsid w:val="00214ADF"/>
    <w:rsid w:val="0022072A"/>
    <w:rsid w:val="0023364B"/>
    <w:rsid w:val="00235A99"/>
    <w:rsid w:val="0024164C"/>
    <w:rsid w:val="00260449"/>
    <w:rsid w:val="00261DD6"/>
    <w:rsid w:val="00273544"/>
    <w:rsid w:val="002936D5"/>
    <w:rsid w:val="002B74DD"/>
    <w:rsid w:val="002C6E22"/>
    <w:rsid w:val="002D50CC"/>
    <w:rsid w:val="002E1EEB"/>
    <w:rsid w:val="002E4281"/>
    <w:rsid w:val="002E4C2C"/>
    <w:rsid w:val="00300A03"/>
    <w:rsid w:val="00306527"/>
    <w:rsid w:val="00310D95"/>
    <w:rsid w:val="00324200"/>
    <w:rsid w:val="003924B3"/>
    <w:rsid w:val="00395ADB"/>
    <w:rsid w:val="003E3E57"/>
    <w:rsid w:val="003E7843"/>
    <w:rsid w:val="004114F8"/>
    <w:rsid w:val="00413B7C"/>
    <w:rsid w:val="004171F6"/>
    <w:rsid w:val="004441A1"/>
    <w:rsid w:val="004467C6"/>
    <w:rsid w:val="0045030D"/>
    <w:rsid w:val="004758A8"/>
    <w:rsid w:val="0049024D"/>
    <w:rsid w:val="004B0C44"/>
    <w:rsid w:val="004B2229"/>
    <w:rsid w:val="004C439E"/>
    <w:rsid w:val="004D1DAD"/>
    <w:rsid w:val="004E05C2"/>
    <w:rsid w:val="004E4248"/>
    <w:rsid w:val="004F0017"/>
    <w:rsid w:val="004F1E70"/>
    <w:rsid w:val="00501665"/>
    <w:rsid w:val="00501D25"/>
    <w:rsid w:val="00505756"/>
    <w:rsid w:val="005071B9"/>
    <w:rsid w:val="0055011B"/>
    <w:rsid w:val="00572B17"/>
    <w:rsid w:val="0057346C"/>
    <w:rsid w:val="00584236"/>
    <w:rsid w:val="00593A42"/>
    <w:rsid w:val="005961DB"/>
    <w:rsid w:val="005A6CAE"/>
    <w:rsid w:val="005D2D1D"/>
    <w:rsid w:val="005E159F"/>
    <w:rsid w:val="005E58B2"/>
    <w:rsid w:val="005F0A22"/>
    <w:rsid w:val="00606A13"/>
    <w:rsid w:val="006147E2"/>
    <w:rsid w:val="00616259"/>
    <w:rsid w:val="00623D2B"/>
    <w:rsid w:val="0067504C"/>
    <w:rsid w:val="0067745D"/>
    <w:rsid w:val="00682E25"/>
    <w:rsid w:val="006845DB"/>
    <w:rsid w:val="00687A1F"/>
    <w:rsid w:val="00692A9A"/>
    <w:rsid w:val="006A7FFE"/>
    <w:rsid w:val="006B4173"/>
    <w:rsid w:val="006B6B91"/>
    <w:rsid w:val="006C5457"/>
    <w:rsid w:val="006D1F67"/>
    <w:rsid w:val="006E0566"/>
    <w:rsid w:val="006E4401"/>
    <w:rsid w:val="006F116C"/>
    <w:rsid w:val="007147A5"/>
    <w:rsid w:val="007147EB"/>
    <w:rsid w:val="007233AC"/>
    <w:rsid w:val="00724813"/>
    <w:rsid w:val="00732716"/>
    <w:rsid w:val="00732B6F"/>
    <w:rsid w:val="007440AE"/>
    <w:rsid w:val="007556BB"/>
    <w:rsid w:val="0076102C"/>
    <w:rsid w:val="00773764"/>
    <w:rsid w:val="007871B1"/>
    <w:rsid w:val="007B064F"/>
    <w:rsid w:val="007B1033"/>
    <w:rsid w:val="007B70C8"/>
    <w:rsid w:val="007B737F"/>
    <w:rsid w:val="007D451D"/>
    <w:rsid w:val="007F4094"/>
    <w:rsid w:val="00802FCB"/>
    <w:rsid w:val="00806312"/>
    <w:rsid w:val="0080662B"/>
    <w:rsid w:val="00814E87"/>
    <w:rsid w:val="00823151"/>
    <w:rsid w:val="00852053"/>
    <w:rsid w:val="00860234"/>
    <w:rsid w:val="0086060C"/>
    <w:rsid w:val="00864365"/>
    <w:rsid w:val="00864EBE"/>
    <w:rsid w:val="0086775A"/>
    <w:rsid w:val="00877600"/>
    <w:rsid w:val="00886D04"/>
    <w:rsid w:val="00894076"/>
    <w:rsid w:val="00896EB5"/>
    <w:rsid w:val="008D2458"/>
    <w:rsid w:val="008D406D"/>
    <w:rsid w:val="008D7BD8"/>
    <w:rsid w:val="009353A1"/>
    <w:rsid w:val="00935E1C"/>
    <w:rsid w:val="00936B72"/>
    <w:rsid w:val="009430AF"/>
    <w:rsid w:val="009468AC"/>
    <w:rsid w:val="009541F4"/>
    <w:rsid w:val="00965D57"/>
    <w:rsid w:val="009824F9"/>
    <w:rsid w:val="009A1997"/>
    <w:rsid w:val="009B6E95"/>
    <w:rsid w:val="009C368F"/>
    <w:rsid w:val="009C5C86"/>
    <w:rsid w:val="009D2BEA"/>
    <w:rsid w:val="009E7B1E"/>
    <w:rsid w:val="009F0B70"/>
    <w:rsid w:val="00A079E9"/>
    <w:rsid w:val="00A101D8"/>
    <w:rsid w:val="00A12BA1"/>
    <w:rsid w:val="00A21A4C"/>
    <w:rsid w:val="00A35095"/>
    <w:rsid w:val="00A362AF"/>
    <w:rsid w:val="00A37DC4"/>
    <w:rsid w:val="00A447E1"/>
    <w:rsid w:val="00A51919"/>
    <w:rsid w:val="00A55C28"/>
    <w:rsid w:val="00AC68FF"/>
    <w:rsid w:val="00AD2CD7"/>
    <w:rsid w:val="00AD4F6D"/>
    <w:rsid w:val="00AE2B40"/>
    <w:rsid w:val="00AE650F"/>
    <w:rsid w:val="00AF7BBE"/>
    <w:rsid w:val="00B018FB"/>
    <w:rsid w:val="00B12D72"/>
    <w:rsid w:val="00B133AA"/>
    <w:rsid w:val="00B16666"/>
    <w:rsid w:val="00B2434F"/>
    <w:rsid w:val="00B25324"/>
    <w:rsid w:val="00B27AFC"/>
    <w:rsid w:val="00B31F56"/>
    <w:rsid w:val="00B56559"/>
    <w:rsid w:val="00B730B4"/>
    <w:rsid w:val="00B8400F"/>
    <w:rsid w:val="00B95ED2"/>
    <w:rsid w:val="00BA1D11"/>
    <w:rsid w:val="00BC4A6A"/>
    <w:rsid w:val="00BC5F19"/>
    <w:rsid w:val="00BE4314"/>
    <w:rsid w:val="00BF5E98"/>
    <w:rsid w:val="00C05F7F"/>
    <w:rsid w:val="00C272B7"/>
    <w:rsid w:val="00C56276"/>
    <w:rsid w:val="00C621D4"/>
    <w:rsid w:val="00C658CD"/>
    <w:rsid w:val="00C77CE4"/>
    <w:rsid w:val="00CC2407"/>
    <w:rsid w:val="00CF03C2"/>
    <w:rsid w:val="00CF04C8"/>
    <w:rsid w:val="00CF0A4D"/>
    <w:rsid w:val="00CF0C5D"/>
    <w:rsid w:val="00CF11A9"/>
    <w:rsid w:val="00D002C6"/>
    <w:rsid w:val="00D1631D"/>
    <w:rsid w:val="00D22506"/>
    <w:rsid w:val="00D33194"/>
    <w:rsid w:val="00D53295"/>
    <w:rsid w:val="00D9617F"/>
    <w:rsid w:val="00DA4563"/>
    <w:rsid w:val="00DB5B1F"/>
    <w:rsid w:val="00DC523B"/>
    <w:rsid w:val="00DD123B"/>
    <w:rsid w:val="00DD38BA"/>
    <w:rsid w:val="00DD760D"/>
    <w:rsid w:val="00DE6237"/>
    <w:rsid w:val="00DF4606"/>
    <w:rsid w:val="00DF6794"/>
    <w:rsid w:val="00E03B5D"/>
    <w:rsid w:val="00E135F0"/>
    <w:rsid w:val="00E31174"/>
    <w:rsid w:val="00E31631"/>
    <w:rsid w:val="00E34B85"/>
    <w:rsid w:val="00E4277D"/>
    <w:rsid w:val="00E54FE5"/>
    <w:rsid w:val="00E57C7B"/>
    <w:rsid w:val="00E76055"/>
    <w:rsid w:val="00E83473"/>
    <w:rsid w:val="00E83A63"/>
    <w:rsid w:val="00E8554C"/>
    <w:rsid w:val="00E86538"/>
    <w:rsid w:val="00EA7C5D"/>
    <w:rsid w:val="00EF371B"/>
    <w:rsid w:val="00EF44C1"/>
    <w:rsid w:val="00EF6DEA"/>
    <w:rsid w:val="00F33A74"/>
    <w:rsid w:val="00F36063"/>
    <w:rsid w:val="00F427AD"/>
    <w:rsid w:val="00F46CB8"/>
    <w:rsid w:val="00F47A53"/>
    <w:rsid w:val="00F47CBA"/>
    <w:rsid w:val="00F52786"/>
    <w:rsid w:val="00F73301"/>
    <w:rsid w:val="00F82BE1"/>
    <w:rsid w:val="00F96175"/>
    <w:rsid w:val="00FA2189"/>
    <w:rsid w:val="00FA396A"/>
    <w:rsid w:val="00FA5841"/>
    <w:rsid w:val="00FB01D7"/>
    <w:rsid w:val="00FB5796"/>
    <w:rsid w:val="00FC502F"/>
    <w:rsid w:val="00FC79A0"/>
    <w:rsid w:val="00FD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A101D8"/>
    <w:pPr>
      <w:spacing w:before="180" w:after="60"/>
      <w:ind w:left="180"/>
      <w:outlineLvl w:val="0"/>
    </w:pPr>
    <w:rPr>
      <w:rFonts w:ascii="Arial" w:hAnsi="Arial"/>
      <w:color w:val="900A0A"/>
      <w:spacing w:val="-15"/>
      <w:kern w:val="36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01D8"/>
    <w:rPr>
      <w:rFonts w:ascii="Arial" w:eastAsia="Times New Roman" w:hAnsi="Arial" w:cs="Times New Roman"/>
      <w:color w:val="900A0A"/>
      <w:spacing w:val="-15"/>
      <w:kern w:val="36"/>
      <w:sz w:val="36"/>
      <w:szCs w:val="36"/>
      <w:lang w:val="x-none" w:eastAsia="x-none"/>
    </w:rPr>
  </w:style>
  <w:style w:type="character" w:styleId="a3">
    <w:name w:val="Hyperlink"/>
    <w:unhideWhenUsed/>
    <w:rsid w:val="00A101D8"/>
    <w:rPr>
      <w:color w:val="0857A6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17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71F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6B417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114F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00798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079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00798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079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171CCA"/>
  </w:style>
  <w:style w:type="character" w:customStyle="1" w:styleId="ac">
    <w:name w:val="Текст сноски Знак"/>
    <w:basedOn w:val="a0"/>
    <w:link w:val="ab"/>
    <w:uiPriority w:val="99"/>
    <w:semiHidden/>
    <w:rsid w:val="00171CC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171CC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A101D8"/>
    <w:pPr>
      <w:spacing w:before="180" w:after="60"/>
      <w:ind w:left="180"/>
      <w:outlineLvl w:val="0"/>
    </w:pPr>
    <w:rPr>
      <w:rFonts w:ascii="Arial" w:hAnsi="Arial"/>
      <w:color w:val="900A0A"/>
      <w:spacing w:val="-15"/>
      <w:kern w:val="36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01D8"/>
    <w:rPr>
      <w:rFonts w:ascii="Arial" w:eastAsia="Times New Roman" w:hAnsi="Arial" w:cs="Times New Roman"/>
      <w:color w:val="900A0A"/>
      <w:spacing w:val="-15"/>
      <w:kern w:val="36"/>
      <w:sz w:val="36"/>
      <w:szCs w:val="36"/>
      <w:lang w:val="x-none" w:eastAsia="x-none"/>
    </w:rPr>
  </w:style>
  <w:style w:type="character" w:styleId="a3">
    <w:name w:val="Hyperlink"/>
    <w:unhideWhenUsed/>
    <w:rsid w:val="00A101D8"/>
    <w:rPr>
      <w:color w:val="0857A6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17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71F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6B417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114F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00798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079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00798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079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171CCA"/>
  </w:style>
  <w:style w:type="character" w:customStyle="1" w:styleId="ac">
    <w:name w:val="Текст сноски Знак"/>
    <w:basedOn w:val="a0"/>
    <w:link w:val="ab"/>
    <w:uiPriority w:val="99"/>
    <w:semiHidden/>
    <w:rsid w:val="00171CC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171CC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future.ru" TargetMode="External"/><Relationship Id="rId18" Type="http://schemas.openxmlformats.org/officeDocument/2006/relationships/image" Target="media/image2.png"/><Relationship Id="rId26" Type="http://schemas.openxmlformats.org/officeDocument/2006/relationships/hyperlink" Target="mailto:nsnezhko@soyuzmash.ru" TargetMode="External"/><Relationship Id="rId39" Type="http://schemas.openxmlformats.org/officeDocument/2006/relationships/customXml" Target="../customXml/item3.xml"/><Relationship Id="rId21" Type="http://schemas.openxmlformats.org/officeDocument/2006/relationships/header" Target="header2.xml"/><Relationship Id="rId34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mailto:mol@soyuzmash.ru" TargetMode="External"/><Relationship Id="rId17" Type="http://schemas.openxmlformats.org/officeDocument/2006/relationships/hyperlink" Target="http://vk.com/engineers_of_future" TargetMode="External"/><Relationship Id="rId25" Type="http://schemas.openxmlformats.org/officeDocument/2006/relationships/footer" Target="footer3.xml"/><Relationship Id="rId33" Type="http://schemas.openxmlformats.org/officeDocument/2006/relationships/image" Target="media/image7.jpeg"/><Relationship Id="rId38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hyperlink" Target="mailto:nsnezhko@soyuzmash.ru" TargetMode="External"/><Relationship Id="rId20" Type="http://schemas.openxmlformats.org/officeDocument/2006/relationships/footer" Target="footer1.xm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iga@lsop.ru" TargetMode="External"/><Relationship Id="rId24" Type="http://schemas.openxmlformats.org/officeDocument/2006/relationships/hyperlink" Target="mailto:komitet@soyuzmash.ru" TargetMode="External"/><Relationship Id="rId32" Type="http://schemas.openxmlformats.org/officeDocument/2006/relationships/image" Target="media/image6.png"/><Relationship Id="rId37" Type="http://schemas.openxmlformats.org/officeDocument/2006/relationships/theme" Target="theme/theme1.xml"/><Relationship Id="rId40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hyperlink" Target="mailto:komitet@soyuzmash.ru" TargetMode="External"/><Relationship Id="rId23" Type="http://schemas.openxmlformats.org/officeDocument/2006/relationships/hyperlink" Target="mailto:mol@soyuzmash.ru" TargetMode="External"/><Relationship Id="rId28" Type="http://schemas.openxmlformats.org/officeDocument/2006/relationships/footer" Target="footer4.xml"/><Relationship Id="rId36" Type="http://schemas.openxmlformats.org/officeDocument/2006/relationships/fontTable" Target="fontTable.xml"/><Relationship Id="rId10" Type="http://schemas.openxmlformats.org/officeDocument/2006/relationships/hyperlink" Target="http://www.lsop.ru" TargetMode="External"/><Relationship Id="rId19" Type="http://schemas.openxmlformats.org/officeDocument/2006/relationships/header" Target="header1.xml"/><Relationship Id="rId31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mol@soyuzmash.ru" TargetMode="External"/><Relationship Id="rId22" Type="http://schemas.openxmlformats.org/officeDocument/2006/relationships/footer" Target="footer2.xml"/><Relationship Id="rId27" Type="http://schemas.openxmlformats.org/officeDocument/2006/relationships/hyperlink" Target="mailto:nsnezhko@soyuzmash.ru" TargetMode="External"/><Relationship Id="rId30" Type="http://schemas.openxmlformats.org/officeDocument/2006/relationships/image" Target="media/image4.jpeg"/><Relationship Id="rId35" Type="http://schemas.openxmlformats.org/officeDocument/2006/relationships/footer" Target="footer5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1B8BEC96BE0B545A9AC382CE6A31C8D" ma:contentTypeVersion="1" ma:contentTypeDescription="Создание документа." ma:contentTypeScope="" ma:versionID="c653afd5efa23ad47471f1ae6b97fb4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a10c82831e5d625bbb0173136b0368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632A191-7AF7-4C95-96FC-573815B71B92}"/>
</file>

<file path=customXml/itemProps2.xml><?xml version="1.0" encoding="utf-8"?>
<ds:datastoreItem xmlns:ds="http://schemas.openxmlformats.org/officeDocument/2006/customXml" ds:itemID="{D12E29CA-A917-4642-90DD-50B7FC462B20}"/>
</file>

<file path=customXml/itemProps3.xml><?xml version="1.0" encoding="utf-8"?>
<ds:datastoreItem xmlns:ds="http://schemas.openxmlformats.org/officeDocument/2006/customXml" ds:itemID="{260E65F5-6B57-4EE3-AE20-FC974E26C047}"/>
</file>

<file path=customXml/itemProps4.xml><?xml version="1.0" encoding="utf-8"?>
<ds:datastoreItem xmlns:ds="http://schemas.openxmlformats.org/officeDocument/2006/customXml" ds:itemID="{C7427049-516B-4000-ACE8-80DFFC1DA5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2701</Words>
  <Characters>15402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Артем Юрьевич Гончаров</dc:creator>
  <cp:lastModifiedBy>111</cp:lastModifiedBy>
  <cp:revision>2</cp:revision>
  <cp:lastPrinted>2021-03-30T12:44:00Z</cp:lastPrinted>
  <dcterms:created xsi:type="dcterms:W3CDTF">2021-04-21T11:47:00Z</dcterms:created>
  <dcterms:modified xsi:type="dcterms:W3CDTF">2021-04-21T11:47:00Z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0x01010011B8BEC96BE0B545A9AC382CE6A31C8D</vt:lpwstr>
  </property>
</Properties>
</file>