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33" w:rsidRPr="00E53208" w:rsidRDefault="00471133" w:rsidP="00471133">
      <w:pPr>
        <w:tabs>
          <w:tab w:val="right" w:pos="15704"/>
        </w:tabs>
        <w:suppressAutoHyphens/>
        <w:autoSpaceDE w:val="0"/>
        <w:spacing w:line="320" w:lineRule="atLeast"/>
        <w:ind w:right="567"/>
        <w:jc w:val="right"/>
        <w:rPr>
          <w:b/>
          <w:bCs/>
          <w:sz w:val="22"/>
          <w:szCs w:val="22"/>
        </w:rPr>
      </w:pPr>
      <w:r w:rsidRPr="005843B2">
        <w:rPr>
          <w:b/>
          <w:bCs/>
          <w:sz w:val="22"/>
          <w:szCs w:val="22"/>
        </w:rPr>
        <w:t xml:space="preserve">Приложение № </w:t>
      </w:r>
      <w:r w:rsidRPr="00E53208">
        <w:rPr>
          <w:b/>
          <w:bCs/>
          <w:sz w:val="22"/>
          <w:szCs w:val="22"/>
        </w:rPr>
        <w:t>1</w:t>
      </w:r>
    </w:p>
    <w:p w:rsidR="00471133" w:rsidRPr="001A146E" w:rsidRDefault="00471133" w:rsidP="00471133">
      <w:pPr>
        <w:ind w:right="567"/>
        <w:jc w:val="right"/>
      </w:pPr>
      <w:r w:rsidRPr="001A146E">
        <w:t>К приказу №_____</w:t>
      </w:r>
      <w:r w:rsidRPr="001A146E">
        <w:br/>
        <w:t>от «___»</w:t>
      </w:r>
      <w:r>
        <w:t xml:space="preserve"> </w:t>
      </w:r>
      <w:r w:rsidRPr="001A146E">
        <w:t>_____________20___ г.</w:t>
      </w:r>
    </w:p>
    <w:p w:rsidR="00471133" w:rsidRPr="001A146E" w:rsidRDefault="00471133" w:rsidP="00471133">
      <w:pPr>
        <w:tabs>
          <w:tab w:val="left" w:pos="3828"/>
        </w:tabs>
        <w:ind w:right="567"/>
        <w:jc w:val="right"/>
      </w:pPr>
      <w:r w:rsidRPr="00E53208">
        <w:t xml:space="preserve">«О </w:t>
      </w:r>
      <w:r>
        <w:t xml:space="preserve">завершении </w:t>
      </w:r>
      <w:r w:rsidRPr="00E53208">
        <w:t>проведении</w:t>
      </w:r>
      <w:r>
        <w:t xml:space="preserve"> оценки и управления профессиональными рисками в подразделениях ФГБОУ ВО «НИУ «МЭИ» в2025 году.»</w:t>
      </w:r>
    </w:p>
    <w:p w:rsidR="00471133" w:rsidRDefault="00471133" w:rsidP="00471133">
      <w:pPr>
        <w:autoSpaceDE w:val="0"/>
        <w:spacing w:line="320" w:lineRule="atLeast"/>
        <w:jc w:val="center"/>
        <w:rPr>
          <w:b/>
          <w:sz w:val="22"/>
          <w:szCs w:val="22"/>
        </w:rPr>
      </w:pPr>
    </w:p>
    <w:p w:rsidR="00471133" w:rsidRDefault="00471133" w:rsidP="00471133">
      <w:pPr>
        <w:autoSpaceDE w:val="0"/>
        <w:spacing w:line="32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Список работников на рабочих местах которых проведена оценка профессиональных рисков (ОПР) в 2025 году.</w:t>
      </w:r>
    </w:p>
    <w:p w:rsidR="00471133" w:rsidRPr="00B51AF2" w:rsidRDefault="00471133" w:rsidP="00471133">
      <w:pPr>
        <w:autoSpaceDE w:val="0"/>
        <w:spacing w:line="320" w:lineRule="atLeast"/>
        <w:jc w:val="center"/>
        <w:rPr>
          <w:b/>
          <w:sz w:val="22"/>
          <w:szCs w:val="22"/>
          <w:lang w:val="x-none"/>
        </w:rPr>
      </w:pPr>
    </w:p>
    <w:tbl>
      <w:tblPr>
        <w:tblW w:w="147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81"/>
        <w:gridCol w:w="2960"/>
        <w:gridCol w:w="2666"/>
        <w:gridCol w:w="2147"/>
        <w:gridCol w:w="4678"/>
        <w:gridCol w:w="1134"/>
      </w:tblGrid>
      <w:tr w:rsidR="00471133" w:rsidRPr="002D114A" w:rsidTr="00471133">
        <w:trPr>
          <w:trHeight w:val="94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2D114A" w:rsidRDefault="00471133" w:rsidP="00920373">
            <w:pPr>
              <w:jc w:val="center"/>
              <w:rPr>
                <w:b/>
                <w:color w:val="000000"/>
              </w:rPr>
            </w:pPr>
            <w:r w:rsidRPr="002D114A">
              <w:rPr>
                <w:b/>
                <w:color w:val="000000"/>
              </w:rPr>
              <w:t>Номер рабочего места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2D114A" w:rsidRDefault="00471133" w:rsidP="00920373">
            <w:pPr>
              <w:jc w:val="center"/>
              <w:rPr>
                <w:b/>
                <w:color w:val="000000"/>
              </w:rPr>
            </w:pPr>
            <w:r w:rsidRPr="002D114A">
              <w:rPr>
                <w:b/>
                <w:color w:val="000000"/>
              </w:rPr>
              <w:t>ФИО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2D114A" w:rsidRDefault="00471133" w:rsidP="00920373">
            <w:pPr>
              <w:jc w:val="center"/>
              <w:rPr>
                <w:b/>
                <w:color w:val="000000"/>
              </w:rPr>
            </w:pPr>
            <w:r w:rsidRPr="002D114A">
              <w:rPr>
                <w:b/>
                <w:color w:val="000000"/>
              </w:rPr>
              <w:t>Должность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2D114A" w:rsidRDefault="00471133" w:rsidP="00920373">
            <w:pPr>
              <w:jc w:val="center"/>
              <w:rPr>
                <w:b/>
                <w:color w:val="000000"/>
              </w:rPr>
            </w:pPr>
            <w:r w:rsidRPr="002D114A">
              <w:rPr>
                <w:b/>
                <w:color w:val="000000"/>
              </w:rPr>
              <w:t>Вышестоящиее подразделение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2D114A" w:rsidRDefault="00471133" w:rsidP="00920373">
            <w:pPr>
              <w:jc w:val="center"/>
              <w:rPr>
                <w:b/>
                <w:color w:val="000000"/>
              </w:rPr>
            </w:pPr>
            <w:r w:rsidRPr="002D114A">
              <w:rPr>
                <w:b/>
                <w:color w:val="000000"/>
              </w:rPr>
              <w:t>Подразделение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2D114A" w:rsidRDefault="00471133" w:rsidP="00920373">
            <w:pPr>
              <w:jc w:val="center"/>
              <w:rPr>
                <w:b/>
                <w:color w:val="000000"/>
              </w:rPr>
            </w:pPr>
            <w:r w:rsidRPr="002D114A">
              <w:rPr>
                <w:b/>
                <w:color w:val="000000"/>
              </w:rPr>
              <w:t>Шифр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Бельский Виктор Владимирович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водитель автомобиля 5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Военный учебный центр при ФГБОУ ВО "НИУ "МЭИ"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30800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Ивахненков Вадим Иванович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заместитель директора института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военно-инженерного института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09300</w:t>
            </w:r>
          </w:p>
        </w:tc>
      </w:tr>
      <w:tr w:rsidR="00471133" w:rsidRPr="00824EDC" w:rsidTr="00471133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Сисигин Игорь Васильевич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Ведущий 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Научный центр радиолокационных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09500</w:t>
            </w:r>
          </w:p>
        </w:tc>
      </w:tr>
      <w:tr w:rsidR="00471133" w:rsidRPr="00824EDC" w:rsidTr="00471133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Сисигин Игорь Васильевич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кладовщик 1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Научный центр радиолокационных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09500</w:t>
            </w:r>
          </w:p>
        </w:tc>
      </w:tr>
      <w:tr w:rsidR="00471133" w:rsidRPr="00824EDC" w:rsidTr="00471133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Сисигин Игорь Васильевич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Начальник центра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Научный центр радиолокационных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09500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70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Усатова Татьяна Михайловна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Ассистент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71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Хугаев Аслан Заурович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Ассистент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72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Нурмухаметов Руслан Ильсурович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Ассистент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73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Тужилин Дмитрий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Ассистент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74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Рютина Диана Вячеславовна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ведущий юрисконсульт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75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 xml:space="preserve">Рубцова Юлия Михайловна 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Заместитель директора центра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76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Ворожейкина Ксения Андреевна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Конструктор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77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Саввинова Виктория Олеговна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Конструктор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78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Орешников Константин Николаевич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79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Коберман Александр Ефимович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80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Прошлецов Александр Анатольевич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81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Белова Оксана Александровна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Ассистент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82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Никитин Янис Юрьевич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Руководитель группы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83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  <w:sz w:val="22"/>
                <w:szCs w:val="22"/>
              </w:rPr>
            </w:pPr>
            <w:r w:rsidRPr="00824EDC">
              <w:rPr>
                <w:color w:val="000000"/>
                <w:sz w:val="22"/>
                <w:szCs w:val="22"/>
              </w:rPr>
              <w:t>Юшерова Ангелина Евгеньевна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Руководитель группы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84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Тужилин Дмитрий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Руководитель группы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подготовки и переподготовки "Проектный институт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09200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85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Аляева Виктория Александровна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гуманитарно-прикладного института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86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Вовк Вячеслав Витальевич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гуманитарно-прикладного института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49100</w:t>
            </w:r>
          </w:p>
        </w:tc>
      </w:tr>
      <w:tr w:rsidR="00471133" w:rsidRPr="00824EDC" w:rsidTr="00471133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87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Буцкая Оксана Николаевна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доцент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88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Одинцова Мария Владимировна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доцент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89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Чубарова Ольга Эдуардовна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доцент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90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Острякова Анна Геннадьевна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заведующий учебной лабораторией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91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Ермолаева Анастасия Вадимовна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92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Козлов Григорий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93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Сергеева Ольга Александровна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профессор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94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Ермолаева Анастасия Вадимовна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секретарь руководитель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95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Качеровская Ирина Борисовна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секретарь руководитель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96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Бартош Дана Казимировна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профессор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97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Бессонова Адель Федоровна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98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Богословская Тамара Алексеевна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99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Ватина Анастасия Евгеньевна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Вахрушева Мария Александровна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Власкина Елена Дмитриевна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102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Загрязкина Елена Юрьевна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103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Кан Татьяна Владимировна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104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Коваленко Анастасия Павловна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Кочеткова Юлия Александровна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106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Лукьянова Мария Николаевна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107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Назаренко Анна Александровна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108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Острякова Анна Геннадьевна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109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Шмелев Александр Викторович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преподаватель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ГПИ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"Русского языка"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Бриленок Наиля Булатовна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Заведующий кафедрой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гуманитарно-прикладного института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"Физкультуры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49106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Карнаухов Имиль Сергеевич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Техник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гуманитарно-прикладного института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"Философии, политологии, социологии им. Г.С. Арефьевой"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49107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Лебедев Александр Дмитриевич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Техник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гуманитарно-прикладного института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"Философии, политологии, социологии им. Г.С. Арефьевой"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49107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113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Курбатова Екатерина Павловна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Директор центра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электротехники и электрификации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Учебно-консультационный и сертификационный Центр обеспечения безопасности и качества продукции и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05056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Бучнев Александр Олегович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начальник группы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инженерно-экономического института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"Экономики в энергетике и промышленности"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10020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Зузов Алексей Анатольевич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гидроэнергетики и возобновляемых источников энергии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"Энергетические и гидротехнические сооружения"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10070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Хочуев Рашид Алиевич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гидроэнергетики и возобновляемых источников энергии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"Энергетические и гидротехнические сооружения"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10070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Якубов Андрей Сергеевич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гидроэнергетики и возобновляемых источников энергии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"Энергетические и гидротехнические сооружения"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10070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118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Подобуев Сергей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информационных и вычислительных технологий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«Диагностических информационных технологий»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07073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119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Добренко Алексей Михайлович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информационных и вычислительных технологий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«Диагностических информационных технологий»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07073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Анисимова Анастасия Алексеевна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2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радиотехники и электроники им. В.А. Котельникова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"Промышленной электроники"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08085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Хлынцев Никита Алексеевич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радиотехники и электроники им. В.А. Котельникова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"Физики им. В.А. Фабриканта"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08081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Будников Александр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радиотехники и электроники им. В.А. Котельникова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"Физики им. В.А. Фабриканта"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08081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Неткачев Владимир Валерьевич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радиотехники и электроники им. В.А. Котельникова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"Физики им. В.А. Фабриканта"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08081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Родин Илья Романович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 xml:space="preserve">Дирекция института радиотехники и электроники им. </w:t>
            </w:r>
            <w:r w:rsidRPr="00824EDC">
              <w:rPr>
                <w:color w:val="000000"/>
              </w:rPr>
              <w:lastRenderedPageBreak/>
              <w:t>В.А. Котельникова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Кафедра "Физики им. В.А. Фабриканта"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08081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Иванова Анна Кимовна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кладовщик 1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тепловой и атомной энергетики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"Низких температур"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02124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Макаров Максим Валентинович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тепловой и атомной энергетики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"Теплофизических проблем ядерной и термоядерной энергетики"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02800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Дергачева Екатерина Викторовна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специалист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электротехники и электрификации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Учебно-консультационный и сертификационный Центр обеспечения безопасности и качества продукции и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05056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Кирсанова Татьяна Викторовна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кладовщик 1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электроэнергетики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"Высшей математики"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06068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Алешин Кирилл Петрович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лаборант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электроэнергетики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"Релейной защиты и автоматизации энергосистем"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06064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Шахбанова Зарина Шарапутдиновна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электроэнергетики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"Электроэнергетических систем"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06061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Балаев Петр Андреевич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 xml:space="preserve">Дирекция института </w:t>
            </w:r>
            <w:r w:rsidRPr="00824EDC">
              <w:rPr>
                <w:color w:val="000000"/>
              </w:rPr>
              <w:lastRenderedPageBreak/>
              <w:t>электроэнергетики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Кафедра "Электроэнергетических систем"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06061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Акинин Никита Алексеевич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Инженер-исследователь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электроэнергетики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212529"/>
              </w:rPr>
            </w:pPr>
            <w:r w:rsidRPr="00824EDC">
              <w:rPr>
                <w:color w:val="212529"/>
              </w:rPr>
              <w:t>НИЛ "Лаборатория изоляционных конструкций"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Митрохова Ольга Михайловна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директор института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энергомашиностроения и механики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энергомашиностроения и механики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01010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Фадеев Валерий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кладовщик 1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энергомашиностроения и механики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"Паровых и газовых турбин"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01015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Рыженков Артем Вячеславович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Главный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института энергоэффективности и водородных технологий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НИО Научный центр повышения износостойкости энергетического оборудования электрических станций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03040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Неделько Илья Иванович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пресс-секретарь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Проректор по науке и инновациям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развития изобретательства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11300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Аристархова Татьяна Владимировна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пресс-секретарь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Проректор по науке и инновациям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развития изобретательства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11300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Горбунова Анна Олеговна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заведующий отделом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Информационно-вычислительный центр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веб-разработки и внедрения портальных решений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14460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Богаченко Дмитрий Дмитриевич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ведущий 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Научно-образовательный центр "Шнейдер Электрик -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050512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140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Горелов Николай Владимирович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техник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Научно-образовательный центр "Шнейдер Электрик - МЭИ"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050512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141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Подзорова Валентина Сергеевна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142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Ледовских Артур Андреевич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143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Гришин Севастьян Эдуардович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144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Жуков Александр Николаевич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Гармашова Валерия Алексеевна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146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Ланцева Ольга Владимировна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147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Золотов Артемий Русланович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148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Ионов Алексей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149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Масленников Тимофей Константинович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150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Тарасов Алексей Сергеевич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151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Горбунов Никита Михайлович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2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152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Богданов Андрей Николаевич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инженер-исследователь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153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Аксенов Алексей Олегович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154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Середина Ольга Николаевна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155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Шестак Александр Игоревич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156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Бычкова Елена Владимировна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157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Жарков Александр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158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Столяров Евгений Олегович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159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Гуляева Мария Андреевна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160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Сергиевский Юрий Николаевич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161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Шпак Дмитрий Михайлович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162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Кулик Егор Сергеевич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163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Лашкевич Максим Михайлович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164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Федорова Ксения Георгиевна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165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Каземирова Юлия Константиновна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166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Алямкин Дмитрий Иванович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167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Кульманов Василий Игоревич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168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Трофимов Сергей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169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Сидоров Кирилл Андреевич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техник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Системы управления электроприводов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050513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170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Осипов Дмитрий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"Автоматизированного электропривода"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НЦ "Прецизионная мехатроника"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050514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171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Кучеренко Александр Юрьевич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директор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Проректор по науке и инновациям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развития изобретательства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11300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172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Оверковский Григорий Иванович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главный специалист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Проректор по науке и инновациям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развития изобретательства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11300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173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Дьяченко Олег Георгиевич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заместитель директора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Проректор по науке и инновациям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Центр развития изобретательства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11300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174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Тупотилов Андрей Леонидович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ведущий 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"Общей  физики и ядерного синтеза"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НЦ "Инженерные проблемы термоядерной энергетики"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021261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175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Илюшкина Анна Константиновна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"Общей  физики и ядерного синтеза"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НЦ "Инженерные проблемы термоядерной энергетики"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021261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176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Паршин Олег Павлович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Техник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"Общей  физики и ядерного синтеза"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НЦ "Инженерные проблемы термоядерной энергетики"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021261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177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Голов Ярослав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Техник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"Общей  физики и ядерного синтеза"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НЦ "Инженерные проблемы термоядерной энергетики"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021261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178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Заварницын Данил Эдуардович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Техник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"Общей  физики и ядерного синтеза"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НЦ "Инженерные проблемы термоядерной энергетики"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021261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179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Трейер Илья Олегович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Техник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"Общей  физики и ядерного синтеза"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НЦ "Инженерные проблемы термоядерной энергетики"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021261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180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Романов Геннадий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ведущий 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"Промышленных теплоэнергетических систем"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НЦ НТИЦ энергосберегающих технологий и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03036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181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Белушенко Олеся Владимировна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 xml:space="preserve">Кафедра </w:t>
            </w:r>
            <w:r w:rsidRPr="00824EDC">
              <w:rPr>
                <w:b/>
                <w:bCs/>
                <w:color w:val="000000"/>
              </w:rPr>
              <w:t>"</w:t>
            </w:r>
            <w:r w:rsidRPr="00824EDC">
              <w:rPr>
                <w:color w:val="000000"/>
              </w:rPr>
              <w:t>Радиотехнических систем"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"Радиотехнических систем"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080940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182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Левушкин Владислав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 xml:space="preserve">Кафедра </w:t>
            </w:r>
            <w:r w:rsidRPr="00824EDC">
              <w:rPr>
                <w:b/>
                <w:bCs/>
                <w:color w:val="000000"/>
              </w:rPr>
              <w:t>"</w:t>
            </w:r>
            <w:r w:rsidRPr="00824EDC">
              <w:rPr>
                <w:color w:val="000000"/>
              </w:rPr>
              <w:t>Радиотехнических систем"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"Радиотехнических систем"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080940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183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Трубецкой Виталий Владиславович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 xml:space="preserve">Кафедра </w:t>
            </w:r>
            <w:r w:rsidRPr="00824EDC">
              <w:rPr>
                <w:b/>
                <w:bCs/>
                <w:color w:val="000000"/>
              </w:rPr>
              <w:t>"</w:t>
            </w:r>
            <w:r w:rsidRPr="00824EDC">
              <w:rPr>
                <w:color w:val="000000"/>
              </w:rPr>
              <w:t>Радиотехнических систем"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"Радиотехнических систем"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080940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184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Матухнова Ольга Дмитриевна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инженер-исследователь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"Тепломассообменных процессов и установок"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Научно-исследовательская лаборатория "Моделирования и разработки тепломассообменного оборудования и систем термостабилизации"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03038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185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Одинцов Игорь Олегович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младший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"Тепломассообменных процессов и установок"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Научно-исследовательская лаборатория "Моделирования и разработки тепломассообменного оборудования и систем термостабилизации"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03038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186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Тахасюк Александр Васильевич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"Тепломассообменных процессов и установок"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Научно-исследовательская лаборатория "Моделирования и разработки тепломассообменного оборудования и систем термостабилизации"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03038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187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Филиппов Вадим Андреевич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"Тепломассообменных процессов и установок"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Научно-исследовательская лаборатория "Моделирования и разработки тепломассообменного оборудования и систем термостабилизации"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03038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188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Андрейченко Татьяна Николаевна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"Тепломассообменных процессов и установок"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"Глобальных проблем энергетики"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03037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189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Ковалев Дмитрий Игоревич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заведующий научно-исследовательской лабораторией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190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Лебедева Наталия Александровна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заместитель заведующего научно-исследовательской лабораторией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191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Тимофеев Евгений Михайлович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заместитель заведующего научно-исследовательской лабораторией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192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Акинин Никита Алексеевич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инженер-исследователь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193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Сергеева Анна Эдуардовна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инженер-исследователь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194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Матвиенко Римма Муратовна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инженер-исследователь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195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Нестеренко Александр Алексеевич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инженер-исследователь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196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Кругликов Дмитрий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инженер-исследователь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197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Пятнышкова Татьяна Юрьевна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инженер-исследователь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198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Акинин Никита Алексеевич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лаборант-исследователь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199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Болотин Алексей Геннадьевич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лаборант-исследователь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Бондарев Александр Игоревич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лаборант-исследователь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201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Граудынь Сергей Владимирович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лаборант-исследователь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202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Голубев Дмитрий Владиславович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203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Елфимов Сергей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"Техники и электрофизики высоких напряжений"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«Лаборатория по разработке оптимальных технических решений для изоляционных конструкций электрооборудования и электрических комплексов различных отраслей промышленности»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060631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204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Пуцылова Елизавета Павловна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"Технологии металлов"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 xml:space="preserve">НИЛ Материаловедения и моделирования сварочных процессов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010162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 xml:space="preserve">Ключникова Илона 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"Технологии металлов"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 xml:space="preserve">НИЛ Материаловедения и моделирования сварочных процессов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010162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206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Глинский Алексей Витальевич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"Технологии металлов"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 xml:space="preserve">НИЛ Материаловедения и моделирования сварочных процессов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010162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207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Бешкарев Михаил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"Химии и электрохимической энергетики"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 "Электрохимических установок и источников тока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030351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208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Иванов Павел Дмитриевич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"Химии и электрохимической энергетики"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 "Электрохимических установок и источников тока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030351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209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Государева Софья Андреевна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Начальник отдела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Управление по профориентации и набору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организации набора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13405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Кузнецов Вадим Владимирович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Управление по профориентации и набору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организации набора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13405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Полянских Лиана Руслановна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Лаборант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Управление по профориентации и набору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организации набора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13405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Ивашевич Дмитрий Николаевич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"Электроники и наноэлектроники"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"Проблем радиоэлектроники и наноэлектроники"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080862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Макаров Александр Андреевич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"Электроники и наноэлектроники"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"Проблем радиоэлектроники и наноэлектроники"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080862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Сальникова Александра Валериевна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"Электроники и наноэлектроники"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"Проблем радиоэлектроники и наноэлектроники"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80862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Черноярова Елена Валериевна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"Электроники и наноэлектроники"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"Проблем радиоэлектроники и наноэлектроники"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080862</w:t>
            </w:r>
          </w:p>
        </w:tc>
      </w:tr>
      <w:tr w:rsidR="00471133" w:rsidRPr="00824EDC" w:rsidTr="00471133">
        <w:trPr>
          <w:trHeight w:val="220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216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Ледовских Артур Андреевич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автоматизированного электропривода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"Разработка высоконадежных электроприводов и систем отказоустойчивого управления для объектов зеленой энергетики, промышленности и пропульсивных систем на базе безмагнитных вентильно-индукторных двигателей" НИО "05051 25-49 00072"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12317</w:t>
            </w:r>
          </w:p>
        </w:tc>
      </w:tr>
      <w:tr w:rsidR="00471133" w:rsidRPr="00824EDC" w:rsidTr="00471133">
        <w:trPr>
          <w:trHeight w:val="220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Каземирова Юлия Константиновна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автоматизированного электропривода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"Разработка высоконадежных электроприводов и систем отказоустойчивого управления для объектов зеленой энергетики, промышленности и пропульсивных систем на базе безмагнитных вентильно-индукторных двигателей" НИО "05051 25-49 00072"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12317</w:t>
            </w:r>
          </w:p>
        </w:tc>
      </w:tr>
      <w:tr w:rsidR="00471133" w:rsidRPr="00824EDC" w:rsidTr="00471133">
        <w:trPr>
          <w:trHeight w:val="220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218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Гуляева Мария Андреевна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ведущий 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автоматизированного электропривода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"Разработка высоконадежных электроприводов и систем отказоустойчивого управления для объектов зеленой энергетики, промышленности и пропульсивных систем на базе безмагнитных вентильно-индукторных двигателей" НИО "05051 25-49 00072"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12317</w:t>
            </w:r>
          </w:p>
        </w:tc>
      </w:tr>
      <w:tr w:rsidR="00471133" w:rsidRPr="00824EDC" w:rsidTr="00471133">
        <w:trPr>
          <w:trHeight w:val="220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Кулик Егор Сергеевич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ведущий 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автоматизированного электропривода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"Разработка высоконадежных электроприводов и систем отказоустойчивого управления для объектов зеленой энергетики, промышленности и пропульсивных систем на базе безмагнитных вентильно-индукторных двигателей" НИО "05051 25-49 00072"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12317</w:t>
            </w:r>
          </w:p>
        </w:tc>
      </w:tr>
      <w:tr w:rsidR="00471133" w:rsidRPr="00824EDC" w:rsidTr="00471133">
        <w:trPr>
          <w:trHeight w:val="220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220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Савкин Дмитрий Игоревич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ведущий 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автоматизированного электропривода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"Разработка высоконадежных электроприводов и систем отказоустойчивого управления для объектов зеленой энергетики, промышленности и пропульсивных систем на базе безмагнитных вентильно-индукторных двигателей" НИО "05051 25-49 00072"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12317</w:t>
            </w:r>
          </w:p>
        </w:tc>
      </w:tr>
      <w:tr w:rsidR="00471133" w:rsidRPr="00824EDC" w:rsidTr="00471133">
        <w:trPr>
          <w:trHeight w:val="220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Анучин Алексей Сергеевич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ведущий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автоматизированного электропривода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"Разработка высоконадежных электроприводов и систем отказоустойчивого управления для объектов зеленой энергетики, промышленности и пропульсивных систем на базе безмагнитных вентильно-индукторных двигателей" НИО "05051 25-49 00072"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12317</w:t>
            </w:r>
          </w:p>
        </w:tc>
      </w:tr>
      <w:tr w:rsidR="00471133" w:rsidRPr="00824EDC" w:rsidTr="00471133">
        <w:trPr>
          <w:trHeight w:val="220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Гармашова Валерия Алексеевна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автоматизированного электропривода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"Разработка высоконадежных электроприводов и систем отказоустойчивого управления для объектов зеленой энергетики, промышленности и пропульсивных систем на базе безмагнитных вентильно-индукторных двигателей" НИО "05051 25-49 00072"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12317</w:t>
            </w:r>
          </w:p>
        </w:tc>
      </w:tr>
      <w:tr w:rsidR="00471133" w:rsidRPr="00824EDC" w:rsidTr="00471133">
        <w:trPr>
          <w:trHeight w:val="220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Горбунов Никита Михайлович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автоматизированного электропривода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"Разработка высоконадежных электроприводов и систем отказоустойчивого управления для объектов зеленой энергетики, промышленности и пропульсивных систем на базе безмагнитных вентильно-индукторных двигателей" НИО "05051 25-49 00072"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12317</w:t>
            </w:r>
          </w:p>
        </w:tc>
      </w:tr>
      <w:tr w:rsidR="00471133" w:rsidRPr="00824EDC" w:rsidTr="00471133">
        <w:trPr>
          <w:trHeight w:val="220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224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Жуков Александр Николаевич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автоматизированного электропривода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"Разработка высоконадежных электроприводов и систем отказоустойчивого управления для объектов зеленой энергетики, промышленности и пропульсивных систем на базе безмагнитных вентильно-индукторных двигателей" НИО "05051 25-49 00072"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12317</w:t>
            </w:r>
          </w:p>
        </w:tc>
      </w:tr>
      <w:tr w:rsidR="00471133" w:rsidRPr="00824EDC" w:rsidTr="00471133">
        <w:trPr>
          <w:trHeight w:val="220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Демидова Галина Львовна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старший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автоматизированного электропривода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"Разработка высоконадежных электроприводов и систем отказоустойчивого управления для объектов зеленой энергетики, промышленности и пропульсивных систем на базе безмагнитных вентильно-индукторных двигателей" НИО "05051 25-49 00072"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12317</w:t>
            </w:r>
          </w:p>
        </w:tc>
      </w:tr>
      <w:tr w:rsidR="00471133" w:rsidRPr="00824EDC" w:rsidTr="00471133">
        <w:trPr>
          <w:trHeight w:val="220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226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Юркова Людмила Алексеевна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техник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автоматизированного электропривода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"Разработка высоконадежных электроприводов и систем отказоустойчивого управления для объектов зеленой энергетики, промышленности и пропульсивных систем на базе безмагнитных вентильно-индукторных двигателей" НИО "05051 25-49 00072"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12317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227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Мелихов Олег Игорьевич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ведущий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 xml:space="preserve">Кафедра АЭС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Научно-исследовательский отдел “Расчетно-теоретическое исследование образования водяной пробки в горизонтальном канале при стратифицированном течении пара и воды с последующим конденсационным гидроударом» ”НИО «02122 25-29-00625»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02122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228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Салех Башар Фаизович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младший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 xml:space="preserve">Кафедра АЭС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Научно-исследовательский отдел “Расчетно-теоретическое исследование образования водяной пробки в горизонтальном канале при стратифицированном течении пара и воды с последующим конденсационным гидроударом» ”НИО «02122 25-29-00625»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02122</w:t>
            </w:r>
          </w:p>
        </w:tc>
      </w:tr>
      <w:tr w:rsidR="00471133" w:rsidRPr="00824EDC" w:rsidTr="00471133">
        <w:trPr>
          <w:trHeight w:val="126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229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Чан Куанг Винь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младший 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Кафедра "Общей  физики и ядерного синтеза"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Научно-исследовательский отдел “Разработка и оптимизация системы стационарного высокочастотного нагрева плазмы” НИО «02126 25-29-00626»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12135</w:t>
            </w:r>
          </w:p>
        </w:tc>
      </w:tr>
      <w:tr w:rsidR="00471133" w:rsidRPr="00824EDC" w:rsidTr="00471133">
        <w:trPr>
          <w:trHeight w:val="189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Рыженков Олег Вячеславович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научный сотрудник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НИО Научный центр повышения износостойкости энергетического оборудования электрических станций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НИЛ "Антикоррозионной защиты функциональных поверхностей оборудования энергетических объектов"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030401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231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Динмухаметов Марат Николаевич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Ведущий 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ОНИ НТИ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Сектор исследования функциональных характеристик РЗА и 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0601121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232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Киселёва Вероника Николаевна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Бухгалтер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233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Селифанова Людмила Сергеевна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Бухгалтер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234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Гладченко Елена Николаевна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Заместитель главного бухгалтера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235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Кравченко Максим Владимирович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Заместитель директора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157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236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Кокуев Антон Вадимович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по автоматизированным системам управления производством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237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Подзинь Елена Арнольдовна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Инспектор по кадрам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238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Князева Анна  Васильевна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Менеджер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Коммерческий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239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Емелина Марина Евгеньевна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по нормированию труда 2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Конструкторско-технологический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240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Коршиков Александр Андреевич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инновационных энергетических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241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Рыжков Евгений Владимирович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инновационных энергетических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242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Сазонов Александр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инновационных энергетических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243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Морозова Анна Евгеньевна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Менеджер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инновационных энергетических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244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Ульянов Илья Владимирович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Менеджер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инновационных энергетических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Копылов Василий Васильевич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Слесарь-электромонтажник 2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инновационных энергетических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246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Сухов Вадим Вадимович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по качеству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технического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247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Обухов Леонид Владимирович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Вахтер 2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248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Баранов Андрей Викторович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Водитель погрузчика 4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249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Соболев Дмитрий Геннадьевич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Инженер-технолог 1 категории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250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Ахметзянов Андрей Мунирович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Маляр 2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251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Гребенников Дмитрий Владимирович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Маляр 2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252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Кокуев Вадим Маратович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Оператор станков с программным управлением 3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253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Комолкин Никита Витальевич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Оператор станков с программным управлением 3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254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Ульяновский Василий Валерьевич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Оператор станков с программным управлением 5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255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Шарипов Мадислом Амадхонович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Оператор станков с программным управлением 5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256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Кузьмичев Алексей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Оператор станков с программным управлением 6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257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Музалев Александр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Оператор станков с программным управлением 6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258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Пархоменко Валерий Анатольевич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Оператор станков с программным управлением 6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259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Ерошенко Владимир Федорович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Подсобный рабочий 1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260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Ларионов Владимир Анатольевич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Подсобный рабочий 1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261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Кульков Василий Николаевич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Слесарь механосборочных работ 3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262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Осьминин Александр Николаевич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Слесарь механосборочных работ 5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263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Соловьев Сергей Борисович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Слесарь механосборочных работ 5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264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Тасенюк Александр Всеволодович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Слесарь механосборочных работ 6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265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Сергуняев Александр Викторович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Токарь 6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266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Баранов Александр Сергеевич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Укладчик-упаковщик 4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267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Князева Ирина Васильевна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Укладчик-упаковщик 4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268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Плешаков Алексей Сергеевич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Фрезеровщик 6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269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Булин Александр Николаевич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Электрогазосварщик 3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270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Соколов Сергей Александрович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Электрогазосварщик 5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271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Климов Александр Владимирович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Электрогазосварщик 5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272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Ратников Петр Викторович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Электрогазосварщик 5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Цех металлообработки, покраски и упаковки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273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Елисеев Алексей Вячеслвович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Дворник 1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Эксплуатационно-хозяйственный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274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Данненберг Сергей Владимирович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по ремонту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Эксплуатационно-хозяйственный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275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Козин Игорь Иванович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Инженер по ремонту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Эксплуатационно-хозяйственный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276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Ледаков Юрий Иванович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Слесарь-ремонтник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Эксплуатационно-хозяйственный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277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Саидова Мохина Джаборовна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Уборщик производственных помещений 2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Эксплуатационно-хозяйственный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278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Ключникова Надежда Васильевна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Уборщик производственных помещений 2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Эксплуатационно-хозяйственный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279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Копачева Светлана Григорьевна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Уборщик производственных помещений 2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Эксплуатационно-хозяйственный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280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Шмолнавер Антонина Васильевна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Уборщик служебных помещений 1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Эксплуатационно-хозяйственный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157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281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Конкин Николай Петрович</w:t>
            </w:r>
          </w:p>
        </w:tc>
        <w:tc>
          <w:tcPr>
            <w:tcW w:w="266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Электромонтер по ремонту и обслуживанию электрооборудования 3 разряда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ОПЗ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Эксплуатационно-хозяйственный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60100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282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Маринцева Ирина Алексеевна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Первый проректор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Управление по профориентации и набору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13402</w:t>
            </w:r>
          </w:p>
        </w:tc>
      </w:tr>
      <w:tr w:rsidR="00471133" w:rsidRPr="00824EDC" w:rsidTr="00471133">
        <w:trPr>
          <w:trHeight w:val="31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lastRenderedPageBreak/>
              <w:t>283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Хорева Полина Викторовна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кладовщик 1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Первый проректор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Управление по профориентации и набору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13402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284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Коберман Полина Александровна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Техник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Проректор по международным связям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Дирекция развития интеграционной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16151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285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Борохта Александр Владимирович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Подсобный рабочий 1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Эксплуатационно-хозяйственное управление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АСУ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15115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286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Почтов Михаил Николаевич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Подсобный рабочий 1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Эксплуатационно-хозяйственное управление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АСУ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15115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287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Мешочков Сергей Евгеньевич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Подсобный рабочий 1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Эксплуатационно-хозяйственное управление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АСУ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15115</w:t>
            </w:r>
          </w:p>
        </w:tc>
      </w:tr>
      <w:tr w:rsidR="00471133" w:rsidRPr="00824EDC" w:rsidTr="00471133">
        <w:trPr>
          <w:trHeight w:val="94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288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Михеев Александр Валерьевич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Подсобный рабочий 1 разряда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Эксплуатационно-хозяйственное управление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Отдел АСУ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15115</w:t>
            </w:r>
          </w:p>
        </w:tc>
      </w:tr>
      <w:tr w:rsidR="00471133" w:rsidRPr="00824EDC" w:rsidTr="00471133">
        <w:trPr>
          <w:trHeight w:val="63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289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Платонов Юрий Владимирович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Заведующий хозяйством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СТЦ МЭИ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СТЦ МЭИ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3" w:rsidRPr="00824EDC" w:rsidRDefault="00471133" w:rsidP="00920373">
            <w:pPr>
              <w:jc w:val="center"/>
              <w:rPr>
                <w:color w:val="000000"/>
              </w:rPr>
            </w:pPr>
            <w:r w:rsidRPr="00824EDC">
              <w:rPr>
                <w:color w:val="000000"/>
              </w:rPr>
              <w:t>15750</w:t>
            </w:r>
          </w:p>
        </w:tc>
      </w:tr>
    </w:tbl>
    <w:p w:rsidR="00471133" w:rsidRDefault="00471133" w:rsidP="00471133">
      <w:pPr>
        <w:autoSpaceDE w:val="0"/>
        <w:spacing w:line="320" w:lineRule="atLeast"/>
        <w:rPr>
          <w:b/>
          <w:sz w:val="22"/>
          <w:szCs w:val="22"/>
        </w:rPr>
      </w:pPr>
    </w:p>
    <w:p w:rsidR="0069293D" w:rsidRDefault="0069293D">
      <w:bookmarkStart w:id="0" w:name="_GoBack"/>
      <w:bookmarkEnd w:id="0"/>
    </w:p>
    <w:sectPr w:rsidR="0069293D" w:rsidSect="00471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WGL4 BT">
    <w:altName w:val="Arial"/>
    <w:charset w:val="CC"/>
    <w:family w:val="swiss"/>
    <w:pitch w:val="variable"/>
    <w:sig w:usb0="00000203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2ABE8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1245"/>
        </w:tabs>
        <w:ind w:left="1245" w:hanging="1245"/>
      </w:p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1245"/>
      </w:pPr>
    </w:lvl>
    <w:lvl w:ilvl="2">
      <w:start w:val="1"/>
      <w:numFmt w:val="decimal"/>
      <w:lvlText w:val="%1.%2.%3."/>
      <w:lvlJc w:val="left"/>
      <w:pPr>
        <w:tabs>
          <w:tab w:val="num" w:pos="2663"/>
        </w:tabs>
        <w:ind w:left="2663" w:hanging="1245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1245"/>
      </w:pPr>
    </w:lvl>
    <w:lvl w:ilvl="4">
      <w:start w:val="1"/>
      <w:numFmt w:val="decimal"/>
      <w:lvlText w:val="%1.%2.%3.%4.%5."/>
      <w:lvlJc w:val="left"/>
      <w:pPr>
        <w:tabs>
          <w:tab w:val="num" w:pos="4081"/>
        </w:tabs>
        <w:ind w:left="4081" w:hanging="1245"/>
      </w:p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245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D3F51D9"/>
    <w:multiLevelType w:val="multilevel"/>
    <w:tmpl w:val="96F81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712D3"/>
    <w:multiLevelType w:val="hybridMultilevel"/>
    <w:tmpl w:val="B8AAF9E6"/>
    <w:lvl w:ilvl="0" w:tplc="7324A3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922A4D"/>
    <w:multiLevelType w:val="multilevel"/>
    <w:tmpl w:val="152A4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  <w:sz w:val="24"/>
      </w:rPr>
    </w:lvl>
  </w:abstractNum>
  <w:abstractNum w:abstractNumId="11" w15:restartNumberingAfterBreak="0">
    <w:nsid w:val="24F8747E"/>
    <w:multiLevelType w:val="hybridMultilevel"/>
    <w:tmpl w:val="9642EEF0"/>
    <w:lvl w:ilvl="0" w:tplc="4FC82660">
      <w:start w:val="1"/>
      <w:numFmt w:val="decimal"/>
      <w:lvlText w:val="%1)"/>
      <w:lvlJc w:val="left"/>
      <w:pPr>
        <w:ind w:left="67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AFA70AE"/>
    <w:multiLevelType w:val="hybridMultilevel"/>
    <w:tmpl w:val="46185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E47546"/>
    <w:multiLevelType w:val="multilevel"/>
    <w:tmpl w:val="8FC88C6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31A302E5"/>
    <w:multiLevelType w:val="hybridMultilevel"/>
    <w:tmpl w:val="28E06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8231A"/>
    <w:multiLevelType w:val="multilevel"/>
    <w:tmpl w:val="90848A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2705F6"/>
    <w:multiLevelType w:val="hybridMultilevel"/>
    <w:tmpl w:val="C2E088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26291D"/>
    <w:multiLevelType w:val="hybridMultilevel"/>
    <w:tmpl w:val="FAF66BAE"/>
    <w:lvl w:ilvl="0" w:tplc="CF6CE4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946B5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612E4A"/>
    <w:multiLevelType w:val="hybridMultilevel"/>
    <w:tmpl w:val="308CDAC4"/>
    <w:lvl w:ilvl="0" w:tplc="6B924E82">
      <w:start w:val="1"/>
      <w:numFmt w:val="bullet"/>
      <w:lvlText w:val="-"/>
      <w:lvlJc w:val="left"/>
      <w:pPr>
        <w:ind w:left="1429" w:hanging="360"/>
      </w:pPr>
      <w:rPr>
        <w:rFonts w:ascii="Swis721 WGL4 BT" w:hAnsi="Swis721 WGL4 BT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074E53"/>
    <w:multiLevelType w:val="hybridMultilevel"/>
    <w:tmpl w:val="87B472F0"/>
    <w:lvl w:ilvl="0" w:tplc="937EC9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286597"/>
    <w:multiLevelType w:val="hybridMultilevel"/>
    <w:tmpl w:val="185CEEAC"/>
    <w:lvl w:ilvl="0" w:tplc="5C50E2BA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107C2"/>
    <w:multiLevelType w:val="multilevel"/>
    <w:tmpl w:val="E752D8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574C4A0A"/>
    <w:multiLevelType w:val="hybridMultilevel"/>
    <w:tmpl w:val="030E8DC6"/>
    <w:lvl w:ilvl="0" w:tplc="90940846">
      <w:start w:val="1"/>
      <w:numFmt w:val="decimal"/>
      <w:lvlText w:val="%1"/>
      <w:lvlJc w:val="left"/>
      <w:pPr>
        <w:tabs>
          <w:tab w:val="num" w:pos="795"/>
        </w:tabs>
        <w:ind w:left="568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847597"/>
    <w:multiLevelType w:val="multilevel"/>
    <w:tmpl w:val="1CF2C1F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025" w:hanging="13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CF147F9"/>
    <w:multiLevelType w:val="hybridMultilevel"/>
    <w:tmpl w:val="D776793A"/>
    <w:lvl w:ilvl="0" w:tplc="6B924E82">
      <w:start w:val="1"/>
      <w:numFmt w:val="bullet"/>
      <w:lvlText w:val="-"/>
      <w:lvlJc w:val="left"/>
      <w:pPr>
        <w:ind w:left="1211" w:hanging="360"/>
      </w:pPr>
      <w:rPr>
        <w:rFonts w:ascii="Swis721 WGL4 BT" w:hAnsi="Swis721 WGL4 BT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18A30B7"/>
    <w:multiLevelType w:val="multilevel"/>
    <w:tmpl w:val="28D87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4492392"/>
    <w:multiLevelType w:val="hybridMultilevel"/>
    <w:tmpl w:val="87F89952"/>
    <w:lvl w:ilvl="0" w:tplc="7324A3A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F833849"/>
    <w:multiLevelType w:val="multilevel"/>
    <w:tmpl w:val="44889F1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70681B1B"/>
    <w:multiLevelType w:val="hybridMultilevel"/>
    <w:tmpl w:val="09DEE8EC"/>
    <w:lvl w:ilvl="0" w:tplc="7324A3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3431C2D"/>
    <w:multiLevelType w:val="multilevel"/>
    <w:tmpl w:val="CF2C4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914F90"/>
    <w:multiLevelType w:val="hybridMultilevel"/>
    <w:tmpl w:val="2E143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55BEA"/>
    <w:multiLevelType w:val="hybridMultilevel"/>
    <w:tmpl w:val="54BE7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C1249"/>
    <w:multiLevelType w:val="hybridMultilevel"/>
    <w:tmpl w:val="A46A28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2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21"/>
  </w:num>
  <w:num w:numId="13">
    <w:abstractNumId w:val="23"/>
  </w:num>
  <w:num w:numId="14">
    <w:abstractNumId w:val="30"/>
  </w:num>
  <w:num w:numId="15">
    <w:abstractNumId w:val="32"/>
  </w:num>
  <w:num w:numId="16">
    <w:abstractNumId w:val="19"/>
  </w:num>
  <w:num w:numId="17">
    <w:abstractNumId w:val="20"/>
  </w:num>
  <w:num w:numId="18">
    <w:abstractNumId w:val="17"/>
  </w:num>
  <w:num w:numId="19">
    <w:abstractNumId w:val="8"/>
  </w:num>
  <w:num w:numId="20">
    <w:abstractNumId w:val="27"/>
  </w:num>
  <w:num w:numId="21">
    <w:abstractNumId w:val="16"/>
  </w:num>
  <w:num w:numId="22">
    <w:abstractNumId w:val="13"/>
  </w:num>
  <w:num w:numId="23">
    <w:abstractNumId w:val="1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1"/>
  </w:num>
  <w:num w:numId="27">
    <w:abstractNumId w:val="11"/>
  </w:num>
  <w:num w:numId="28">
    <w:abstractNumId w:val="24"/>
  </w:num>
  <w:num w:numId="29">
    <w:abstractNumId w:val="18"/>
  </w:num>
  <w:num w:numId="30">
    <w:abstractNumId w:val="26"/>
  </w:num>
  <w:num w:numId="31">
    <w:abstractNumId w:val="15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45"/>
    <w:rsid w:val="00471133"/>
    <w:rsid w:val="0069293D"/>
    <w:rsid w:val="00D0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96EEC-ECEE-4359-8AAD-BA2E571B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11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711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71133"/>
    <w:pPr>
      <w:keepNext/>
      <w:numPr>
        <w:ilvl w:val="2"/>
        <w:numId w:val="1"/>
      </w:numPr>
      <w:suppressAutoHyphens/>
      <w:autoSpaceDE w:val="0"/>
      <w:spacing w:line="320" w:lineRule="atLeast"/>
      <w:jc w:val="both"/>
      <w:outlineLvl w:val="2"/>
    </w:pPr>
    <w:rPr>
      <w:rFonts w:eastAsia="Arial Unicode MS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471133"/>
    <w:pPr>
      <w:keepNext/>
      <w:numPr>
        <w:ilvl w:val="3"/>
        <w:numId w:val="1"/>
      </w:numPr>
      <w:suppressAutoHyphens/>
      <w:autoSpaceDE w:val="0"/>
      <w:spacing w:line="260" w:lineRule="atLeast"/>
      <w:jc w:val="center"/>
      <w:outlineLvl w:val="3"/>
    </w:pPr>
    <w:rPr>
      <w:rFonts w:eastAsia="Arial Unicode MS"/>
      <w:b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471133"/>
    <w:pPr>
      <w:keepNext/>
      <w:numPr>
        <w:ilvl w:val="4"/>
        <w:numId w:val="1"/>
      </w:numPr>
      <w:suppressAutoHyphens/>
      <w:outlineLvl w:val="4"/>
    </w:pPr>
    <w:rPr>
      <w:rFonts w:eastAsia="Arial Unicode MS"/>
      <w:b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471133"/>
    <w:pPr>
      <w:keepNext/>
      <w:numPr>
        <w:ilvl w:val="5"/>
        <w:numId w:val="1"/>
      </w:numPr>
      <w:suppressAutoHyphens/>
      <w:autoSpaceDE w:val="0"/>
      <w:spacing w:line="320" w:lineRule="atLeast"/>
      <w:jc w:val="both"/>
      <w:outlineLvl w:val="5"/>
    </w:pPr>
    <w:rPr>
      <w:rFonts w:eastAsia="Arial Unicode MS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11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711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71133"/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71133"/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471133"/>
    <w:rPr>
      <w:rFonts w:ascii="Times New Roman" w:eastAsia="Arial Unicode MS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471133"/>
    <w:rPr>
      <w:rFonts w:ascii="Times New Roman" w:eastAsia="Arial Unicode MS" w:hAnsi="Times New Roman" w:cs="Times New Roman"/>
      <w:b/>
      <w:sz w:val="24"/>
      <w:szCs w:val="20"/>
      <w:lang w:eastAsia="ar-SA"/>
    </w:rPr>
  </w:style>
  <w:style w:type="paragraph" w:styleId="a3">
    <w:name w:val="Balloon Text"/>
    <w:basedOn w:val="a"/>
    <w:link w:val="a4"/>
    <w:unhideWhenUsed/>
    <w:rsid w:val="00471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113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71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71133"/>
    <w:rPr>
      <w:color w:val="0000FF"/>
      <w:u w:val="single"/>
    </w:rPr>
  </w:style>
  <w:style w:type="table" w:styleId="a7">
    <w:name w:val="Table Grid"/>
    <w:basedOn w:val="a1"/>
    <w:uiPriority w:val="59"/>
    <w:rsid w:val="0047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unhideWhenUsed/>
    <w:rsid w:val="0047113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47113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Intense Quote"/>
    <w:basedOn w:val="a"/>
    <w:next w:val="a"/>
    <w:link w:val="a9"/>
    <w:uiPriority w:val="30"/>
    <w:qFormat/>
    <w:rsid w:val="0047113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471133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1133"/>
  </w:style>
  <w:style w:type="character" w:customStyle="1" w:styleId="WW8Num5z0">
    <w:name w:val="WW8Num5z0"/>
    <w:rsid w:val="00471133"/>
    <w:rPr>
      <w:rFonts w:ascii="Symbol" w:hAnsi="Symbol"/>
    </w:rPr>
  </w:style>
  <w:style w:type="character" w:customStyle="1" w:styleId="WW8Num7z0">
    <w:name w:val="WW8Num7z0"/>
    <w:rsid w:val="00471133"/>
    <w:rPr>
      <w:rFonts w:ascii="Symbol" w:hAnsi="Symbol"/>
    </w:rPr>
  </w:style>
  <w:style w:type="character" w:customStyle="1" w:styleId="Absatz-Standardschriftart">
    <w:name w:val="Absatz-Standardschriftart"/>
    <w:rsid w:val="00471133"/>
  </w:style>
  <w:style w:type="character" w:customStyle="1" w:styleId="WW-Absatz-Standardschriftart">
    <w:name w:val="WW-Absatz-Standardschriftart"/>
    <w:rsid w:val="00471133"/>
  </w:style>
  <w:style w:type="character" w:customStyle="1" w:styleId="WW-Absatz-Standardschriftart1">
    <w:name w:val="WW-Absatz-Standardschriftart1"/>
    <w:rsid w:val="00471133"/>
  </w:style>
  <w:style w:type="character" w:customStyle="1" w:styleId="WW-Absatz-Standardschriftart11">
    <w:name w:val="WW-Absatz-Standardschriftart11"/>
    <w:rsid w:val="00471133"/>
  </w:style>
  <w:style w:type="character" w:customStyle="1" w:styleId="WW-Absatz-Standardschriftart111">
    <w:name w:val="WW-Absatz-Standardschriftart111"/>
    <w:rsid w:val="00471133"/>
  </w:style>
  <w:style w:type="character" w:customStyle="1" w:styleId="WW-Absatz-Standardschriftart1111">
    <w:name w:val="WW-Absatz-Standardschriftart1111"/>
    <w:rsid w:val="00471133"/>
  </w:style>
  <w:style w:type="character" w:customStyle="1" w:styleId="WW-Absatz-Standardschriftart11111">
    <w:name w:val="WW-Absatz-Standardschriftart11111"/>
    <w:rsid w:val="00471133"/>
  </w:style>
  <w:style w:type="character" w:customStyle="1" w:styleId="WW-Absatz-Standardschriftart111111">
    <w:name w:val="WW-Absatz-Standardschriftart111111"/>
    <w:rsid w:val="00471133"/>
  </w:style>
  <w:style w:type="character" w:customStyle="1" w:styleId="WW-Absatz-Standardschriftart1111111">
    <w:name w:val="WW-Absatz-Standardschriftart1111111"/>
    <w:rsid w:val="00471133"/>
  </w:style>
  <w:style w:type="character" w:customStyle="1" w:styleId="WW-Absatz-Standardschriftart11111111">
    <w:name w:val="WW-Absatz-Standardschriftart11111111"/>
    <w:rsid w:val="00471133"/>
  </w:style>
  <w:style w:type="character" w:customStyle="1" w:styleId="WW8Num8z0">
    <w:name w:val="WW8Num8z0"/>
    <w:rsid w:val="00471133"/>
    <w:rPr>
      <w:rFonts w:ascii="Symbol" w:hAnsi="Symbol"/>
    </w:rPr>
  </w:style>
  <w:style w:type="character" w:customStyle="1" w:styleId="WW-Absatz-Standardschriftart111111111">
    <w:name w:val="WW-Absatz-Standardschriftart111111111"/>
    <w:rsid w:val="00471133"/>
  </w:style>
  <w:style w:type="character" w:customStyle="1" w:styleId="WW-Absatz-Standardschriftart1111111111">
    <w:name w:val="WW-Absatz-Standardschriftart1111111111"/>
    <w:rsid w:val="00471133"/>
  </w:style>
  <w:style w:type="character" w:customStyle="1" w:styleId="WW-Absatz-Standardschriftart11111111111">
    <w:name w:val="WW-Absatz-Standardschriftart11111111111"/>
    <w:rsid w:val="00471133"/>
  </w:style>
  <w:style w:type="character" w:customStyle="1" w:styleId="WW8Num4z0">
    <w:name w:val="WW8Num4z0"/>
    <w:rsid w:val="00471133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471133"/>
  </w:style>
  <w:style w:type="character" w:customStyle="1" w:styleId="WW-Absatz-Standardschriftart1111111111111">
    <w:name w:val="WW-Absatz-Standardschriftart1111111111111"/>
    <w:rsid w:val="00471133"/>
  </w:style>
  <w:style w:type="character" w:customStyle="1" w:styleId="WW-Absatz-Standardschriftart11111111111111">
    <w:name w:val="WW-Absatz-Standardschriftart11111111111111"/>
    <w:rsid w:val="00471133"/>
  </w:style>
  <w:style w:type="character" w:customStyle="1" w:styleId="21">
    <w:name w:val="Основной шрифт абзаца2"/>
    <w:rsid w:val="00471133"/>
  </w:style>
  <w:style w:type="character" w:customStyle="1" w:styleId="WW-Absatz-Standardschriftart111111111111111">
    <w:name w:val="WW-Absatz-Standardschriftart111111111111111"/>
    <w:rsid w:val="00471133"/>
  </w:style>
  <w:style w:type="character" w:customStyle="1" w:styleId="WW8Num6z0">
    <w:name w:val="WW8Num6z0"/>
    <w:rsid w:val="00471133"/>
    <w:rPr>
      <w:rFonts w:ascii="Symbol" w:hAnsi="Symbol"/>
    </w:rPr>
  </w:style>
  <w:style w:type="character" w:customStyle="1" w:styleId="WW-Absatz-Standardschriftart1111111111111111">
    <w:name w:val="WW-Absatz-Standardschriftart1111111111111111"/>
    <w:rsid w:val="00471133"/>
  </w:style>
  <w:style w:type="character" w:customStyle="1" w:styleId="WW-Absatz-Standardschriftart11111111111111111">
    <w:name w:val="WW-Absatz-Standardschriftart11111111111111111"/>
    <w:rsid w:val="00471133"/>
  </w:style>
  <w:style w:type="character" w:customStyle="1" w:styleId="WW8Num4z1">
    <w:name w:val="WW8Num4z1"/>
    <w:rsid w:val="00471133"/>
    <w:rPr>
      <w:rFonts w:ascii="Courier New" w:hAnsi="Courier New" w:cs="Courier New"/>
    </w:rPr>
  </w:style>
  <w:style w:type="character" w:customStyle="1" w:styleId="WW8Num4z2">
    <w:name w:val="WW8Num4z2"/>
    <w:rsid w:val="00471133"/>
    <w:rPr>
      <w:rFonts w:ascii="Wingdings" w:hAnsi="Wingdings"/>
    </w:rPr>
  </w:style>
  <w:style w:type="character" w:customStyle="1" w:styleId="WW8Num5z1">
    <w:name w:val="WW8Num5z1"/>
    <w:rsid w:val="00471133"/>
    <w:rPr>
      <w:rFonts w:ascii="Courier New" w:hAnsi="Courier New" w:cs="Courier New"/>
    </w:rPr>
  </w:style>
  <w:style w:type="character" w:customStyle="1" w:styleId="WW8Num5z2">
    <w:name w:val="WW8Num5z2"/>
    <w:rsid w:val="00471133"/>
    <w:rPr>
      <w:rFonts w:ascii="Wingdings" w:hAnsi="Wingdings"/>
    </w:rPr>
  </w:style>
  <w:style w:type="character" w:customStyle="1" w:styleId="WW8Num6z1">
    <w:name w:val="WW8Num6z1"/>
    <w:rsid w:val="00471133"/>
    <w:rPr>
      <w:rFonts w:ascii="Courier New" w:hAnsi="Courier New" w:cs="Courier New"/>
    </w:rPr>
  </w:style>
  <w:style w:type="character" w:customStyle="1" w:styleId="WW8Num6z2">
    <w:name w:val="WW8Num6z2"/>
    <w:rsid w:val="00471133"/>
    <w:rPr>
      <w:rFonts w:ascii="Wingdings" w:hAnsi="Wingdings"/>
    </w:rPr>
  </w:style>
  <w:style w:type="character" w:customStyle="1" w:styleId="WW8Num12z0">
    <w:name w:val="WW8Num12z0"/>
    <w:rsid w:val="00471133"/>
    <w:rPr>
      <w:rFonts w:ascii="Symbol" w:hAnsi="Symbol"/>
    </w:rPr>
  </w:style>
  <w:style w:type="character" w:customStyle="1" w:styleId="WW8Num14z0">
    <w:name w:val="WW8Num14z0"/>
    <w:rsid w:val="00471133"/>
    <w:rPr>
      <w:rFonts w:ascii="Symbol" w:hAnsi="Symbol"/>
    </w:rPr>
  </w:style>
  <w:style w:type="character" w:customStyle="1" w:styleId="WW8Num14z1">
    <w:name w:val="WW8Num14z1"/>
    <w:rsid w:val="00471133"/>
    <w:rPr>
      <w:rFonts w:ascii="Courier New" w:hAnsi="Courier New" w:cs="Courier New"/>
    </w:rPr>
  </w:style>
  <w:style w:type="character" w:customStyle="1" w:styleId="WW8Num14z2">
    <w:name w:val="WW8Num14z2"/>
    <w:rsid w:val="00471133"/>
    <w:rPr>
      <w:rFonts w:ascii="Wingdings" w:hAnsi="Wingdings"/>
    </w:rPr>
  </w:style>
  <w:style w:type="character" w:customStyle="1" w:styleId="12">
    <w:name w:val="Основной шрифт абзаца1"/>
    <w:rsid w:val="00471133"/>
  </w:style>
  <w:style w:type="character" w:customStyle="1" w:styleId="aa">
    <w:name w:val="Основной текст Знак"/>
    <w:rsid w:val="00471133"/>
    <w:rPr>
      <w:sz w:val="24"/>
    </w:rPr>
  </w:style>
  <w:style w:type="character" w:customStyle="1" w:styleId="22">
    <w:name w:val="Основной текст 2 Знак"/>
    <w:rsid w:val="00471133"/>
    <w:rPr>
      <w:sz w:val="24"/>
    </w:rPr>
  </w:style>
  <w:style w:type="character" w:customStyle="1" w:styleId="31">
    <w:name w:val="Основной текст 3 Знак"/>
    <w:rsid w:val="00471133"/>
    <w:rPr>
      <w:sz w:val="16"/>
      <w:szCs w:val="16"/>
    </w:rPr>
  </w:style>
  <w:style w:type="character" w:customStyle="1" w:styleId="ab">
    <w:name w:val="Основной текст с отступом Знак"/>
    <w:rsid w:val="00471133"/>
    <w:rPr>
      <w:sz w:val="24"/>
    </w:rPr>
  </w:style>
  <w:style w:type="character" w:styleId="ac">
    <w:name w:val="FollowedHyperlink"/>
    <w:uiPriority w:val="99"/>
    <w:rsid w:val="00471133"/>
    <w:rPr>
      <w:color w:val="800000"/>
      <w:u w:val="single"/>
    </w:rPr>
  </w:style>
  <w:style w:type="character" w:customStyle="1" w:styleId="ad">
    <w:name w:val="Маркеры списка"/>
    <w:rsid w:val="00471133"/>
    <w:rPr>
      <w:rFonts w:ascii="OpenSymbol" w:eastAsia="OpenSymbol" w:hAnsi="OpenSymbol" w:cs="OpenSymbol"/>
    </w:rPr>
  </w:style>
  <w:style w:type="character" w:customStyle="1" w:styleId="32">
    <w:name w:val="Основной шрифт абзаца3"/>
    <w:rsid w:val="00471133"/>
    <w:rPr>
      <w:sz w:val="20"/>
      <w:szCs w:val="20"/>
      <w:lang w:val="ru-RU"/>
    </w:rPr>
  </w:style>
  <w:style w:type="character" w:customStyle="1" w:styleId="120">
    <w:name w:val="Заголовок №1 (2)"/>
    <w:rsid w:val="00471133"/>
    <w:rPr>
      <w:rFonts w:ascii="Calibri" w:eastAsia="Calibri" w:hAnsi="Calibri" w:cs="Calibri"/>
      <w:b/>
      <w:bCs/>
      <w:sz w:val="22"/>
      <w:szCs w:val="22"/>
      <w:lang w:val="ru-RU"/>
    </w:rPr>
  </w:style>
  <w:style w:type="character" w:customStyle="1" w:styleId="WW-12">
    <w:name w:val="WW-Заголовок №1 (2)"/>
    <w:rsid w:val="00471133"/>
    <w:rPr>
      <w:rFonts w:ascii="Calibri" w:eastAsia="Calibri" w:hAnsi="Calibri" w:cs="Calibri"/>
      <w:b/>
      <w:bCs/>
      <w:sz w:val="22"/>
      <w:szCs w:val="22"/>
      <w:u w:val="single"/>
      <w:lang w:val="ru-RU"/>
    </w:rPr>
  </w:style>
  <w:style w:type="character" w:customStyle="1" w:styleId="ae">
    <w:name w:val="Вертикальное направление символов"/>
    <w:rsid w:val="00471133"/>
    <w:rPr>
      <w:eastAsianLayout w:id="0" w:vert="1"/>
    </w:rPr>
  </w:style>
  <w:style w:type="character" w:customStyle="1" w:styleId="af">
    <w:name w:val="Символ нумерации"/>
    <w:rsid w:val="00471133"/>
  </w:style>
  <w:style w:type="character" w:customStyle="1" w:styleId="23">
    <w:name w:val="Основной текст (2)"/>
    <w:rsid w:val="00471133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24">
    <w:name w:val="Основной текст (2) + Не полужирный"/>
    <w:rsid w:val="00471133"/>
    <w:rPr>
      <w:rFonts w:ascii="Times New Roman" w:eastAsia="Times New Roman" w:hAnsi="Times New Roman" w:cs="Times New Roman"/>
      <w:b w:val="0"/>
      <w:bCs w:val="0"/>
      <w:sz w:val="36"/>
      <w:szCs w:val="36"/>
      <w:lang w:val="ru-RU"/>
    </w:rPr>
  </w:style>
  <w:style w:type="character" w:customStyle="1" w:styleId="13">
    <w:name w:val="Основной текст1"/>
    <w:rsid w:val="00471133"/>
    <w:rPr>
      <w:rFonts w:ascii="Times New Roman" w:eastAsia="Times New Roman" w:hAnsi="Times New Roman" w:cs="Times New Roman"/>
      <w:sz w:val="36"/>
      <w:szCs w:val="36"/>
      <w:lang w:val="ru-RU"/>
    </w:rPr>
  </w:style>
  <w:style w:type="character" w:customStyle="1" w:styleId="af0">
    <w:name w:val="Основной текст + Полужирный"/>
    <w:rsid w:val="00471133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f1">
    <w:name w:val="Body Text"/>
    <w:basedOn w:val="a"/>
    <w:link w:val="14"/>
    <w:rsid w:val="00471133"/>
    <w:pPr>
      <w:suppressAutoHyphens/>
      <w:jc w:val="both"/>
    </w:pPr>
    <w:rPr>
      <w:szCs w:val="20"/>
      <w:lang w:eastAsia="ar-SA"/>
    </w:rPr>
  </w:style>
  <w:style w:type="character" w:customStyle="1" w:styleId="14">
    <w:name w:val="Основной текст Знак1"/>
    <w:basedOn w:val="a0"/>
    <w:link w:val="af1"/>
    <w:rsid w:val="0047113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2">
    <w:name w:val="List"/>
    <w:basedOn w:val="af1"/>
    <w:rsid w:val="00471133"/>
    <w:rPr>
      <w:rFonts w:ascii="Arial" w:hAnsi="Arial" w:cs="Mangal"/>
    </w:rPr>
  </w:style>
  <w:style w:type="paragraph" w:customStyle="1" w:styleId="25">
    <w:name w:val="Название2"/>
    <w:basedOn w:val="a"/>
    <w:rsid w:val="0047113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6">
    <w:name w:val="Указатель2"/>
    <w:basedOn w:val="a"/>
    <w:rsid w:val="00471133"/>
    <w:pPr>
      <w:suppressLineNumbers/>
      <w:suppressAutoHyphens/>
    </w:pPr>
    <w:rPr>
      <w:rFonts w:cs="Mangal"/>
      <w:lang w:eastAsia="ar-SA"/>
    </w:rPr>
  </w:style>
  <w:style w:type="paragraph" w:customStyle="1" w:styleId="15">
    <w:name w:val="Название1"/>
    <w:basedOn w:val="a"/>
    <w:rsid w:val="00471133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6">
    <w:name w:val="Указатель1"/>
    <w:basedOn w:val="a"/>
    <w:rsid w:val="00471133"/>
    <w:pPr>
      <w:suppressLineNumbers/>
      <w:suppressAutoHyphens/>
    </w:pPr>
    <w:rPr>
      <w:rFonts w:ascii="Arial" w:hAnsi="Arial" w:cs="Mangal"/>
      <w:lang w:eastAsia="ar-SA"/>
    </w:rPr>
  </w:style>
  <w:style w:type="paragraph" w:styleId="af3">
    <w:name w:val="Body Text Indent"/>
    <w:basedOn w:val="a"/>
    <w:link w:val="17"/>
    <w:rsid w:val="00471133"/>
    <w:pPr>
      <w:suppressAutoHyphens/>
      <w:ind w:left="426" w:hanging="426"/>
      <w:jc w:val="both"/>
    </w:pPr>
    <w:rPr>
      <w:szCs w:val="20"/>
      <w:lang w:eastAsia="ar-SA"/>
    </w:rPr>
  </w:style>
  <w:style w:type="character" w:customStyle="1" w:styleId="17">
    <w:name w:val="Основной текст с отступом Знак1"/>
    <w:basedOn w:val="a0"/>
    <w:link w:val="af3"/>
    <w:rsid w:val="0047113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471133"/>
    <w:pPr>
      <w:suppressAutoHyphens/>
    </w:pPr>
    <w:rPr>
      <w:szCs w:val="20"/>
      <w:lang w:eastAsia="ar-SA"/>
    </w:rPr>
  </w:style>
  <w:style w:type="paragraph" w:customStyle="1" w:styleId="af4">
    <w:name w:val="Готовый"/>
    <w:basedOn w:val="a"/>
    <w:rsid w:val="0047113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471133"/>
    <w:pPr>
      <w:suppressAutoHyphens/>
      <w:spacing w:after="120"/>
    </w:pPr>
    <w:rPr>
      <w:sz w:val="16"/>
      <w:szCs w:val="16"/>
      <w:lang w:eastAsia="ar-SA"/>
    </w:rPr>
  </w:style>
  <w:style w:type="paragraph" w:styleId="af5">
    <w:name w:val="header"/>
    <w:basedOn w:val="a"/>
    <w:link w:val="af6"/>
    <w:rsid w:val="00471133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character" w:customStyle="1" w:styleId="af6">
    <w:name w:val="Верхний колонтитул Знак"/>
    <w:basedOn w:val="a0"/>
    <w:link w:val="af5"/>
    <w:rsid w:val="0047113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footer"/>
    <w:basedOn w:val="a"/>
    <w:link w:val="af8"/>
    <w:uiPriority w:val="99"/>
    <w:rsid w:val="00471133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character" w:customStyle="1" w:styleId="af8">
    <w:name w:val="Нижний колонтитул Знак"/>
    <w:basedOn w:val="a0"/>
    <w:link w:val="af7"/>
    <w:uiPriority w:val="99"/>
    <w:rsid w:val="0047113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47113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7113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9">
    <w:name w:val="Содержимое таблицы"/>
    <w:basedOn w:val="a"/>
    <w:rsid w:val="00471133"/>
    <w:pPr>
      <w:suppressLineNumbers/>
      <w:suppressAutoHyphens/>
    </w:pPr>
    <w:rPr>
      <w:lang w:eastAsia="ar-SA"/>
    </w:rPr>
  </w:style>
  <w:style w:type="paragraph" w:customStyle="1" w:styleId="afa">
    <w:name w:val="Заголовок таблицы"/>
    <w:basedOn w:val="af9"/>
    <w:rsid w:val="00471133"/>
    <w:pPr>
      <w:jc w:val="center"/>
    </w:pPr>
    <w:rPr>
      <w:b/>
      <w:bCs/>
    </w:rPr>
  </w:style>
  <w:style w:type="paragraph" w:customStyle="1" w:styleId="afb">
    <w:name w:val="Содержимое врезки"/>
    <w:basedOn w:val="af1"/>
    <w:rsid w:val="00471133"/>
  </w:style>
  <w:style w:type="paragraph" w:customStyle="1" w:styleId="style13236784500000000147msonormal">
    <w:name w:val="style_13236784500000000147msonormal"/>
    <w:basedOn w:val="a"/>
    <w:rsid w:val="00471133"/>
    <w:pPr>
      <w:spacing w:before="280" w:after="280"/>
    </w:pPr>
    <w:rPr>
      <w:lang w:eastAsia="ar-SA"/>
    </w:rPr>
  </w:style>
  <w:style w:type="paragraph" w:customStyle="1" w:styleId="18">
    <w:name w:val="Без интервала1"/>
    <w:rsid w:val="00471133"/>
    <w:pPr>
      <w:suppressAutoHyphens/>
      <w:spacing w:after="0" w:line="240" w:lineRule="auto"/>
    </w:pPr>
    <w:rPr>
      <w:rFonts w:ascii="Times New Roman" w:eastAsia="SimSun" w:hAnsi="Times New Roman" w:cs="Mangal"/>
      <w:lang w:eastAsia="hi-IN" w:bidi="hi-IN"/>
    </w:rPr>
  </w:style>
  <w:style w:type="paragraph" w:styleId="afc">
    <w:name w:val="No Spacing"/>
    <w:qFormat/>
    <w:rsid w:val="0047113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fd">
    <w:name w:val="Стиль"/>
    <w:rsid w:val="00471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71133"/>
    <w:rPr>
      <w:b/>
      <w:i/>
      <w:sz w:val="22"/>
    </w:rPr>
  </w:style>
  <w:style w:type="character" w:styleId="afe">
    <w:name w:val="annotation reference"/>
    <w:uiPriority w:val="99"/>
    <w:semiHidden/>
    <w:unhideWhenUsed/>
    <w:rsid w:val="00471133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471133"/>
    <w:pPr>
      <w:suppressAutoHyphens/>
    </w:pPr>
    <w:rPr>
      <w:sz w:val="20"/>
      <w:szCs w:val="20"/>
      <w:lang w:val="x-none" w:eastAsia="ar-SA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47113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471133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471133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ff3">
    <w:name w:val="Revision"/>
    <w:hidden/>
    <w:uiPriority w:val="99"/>
    <w:semiHidden/>
    <w:rsid w:val="0047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9">
    <w:name w:val="Сетка таблицы1"/>
    <w:basedOn w:val="a1"/>
    <w:next w:val="a7"/>
    <w:uiPriority w:val="39"/>
    <w:rsid w:val="004711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5">
    <w:name w:val="s5"/>
    <w:basedOn w:val="a0"/>
    <w:rsid w:val="00471133"/>
  </w:style>
  <w:style w:type="character" w:customStyle="1" w:styleId="s6">
    <w:name w:val="s6"/>
    <w:basedOn w:val="a0"/>
    <w:rsid w:val="00471133"/>
  </w:style>
  <w:style w:type="character" w:customStyle="1" w:styleId="aff4">
    <w:name w:val="Название Знак"/>
    <w:uiPriority w:val="99"/>
    <w:locked/>
    <w:rsid w:val="00471133"/>
    <w:rPr>
      <w:rFonts w:ascii="Cambria" w:eastAsia="Times New Roman" w:hAnsi="Cambria" w:cs="Cambria"/>
      <w:b/>
      <w:bCs/>
      <w:kern w:val="28"/>
      <w:sz w:val="32"/>
      <w:szCs w:val="32"/>
    </w:rPr>
  </w:style>
  <w:style w:type="table" w:customStyle="1" w:styleId="110">
    <w:name w:val="Сетка таблицы11"/>
    <w:basedOn w:val="a1"/>
    <w:next w:val="a7"/>
    <w:uiPriority w:val="39"/>
    <w:rsid w:val="004711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">
    <w:name w:val="Список 22"/>
    <w:basedOn w:val="a"/>
    <w:rsid w:val="00471133"/>
    <w:pPr>
      <w:widowControl w:val="0"/>
      <w:suppressAutoHyphens/>
      <w:autoSpaceDE w:val="0"/>
      <w:ind w:left="566" w:hanging="283"/>
    </w:pPr>
    <w:rPr>
      <w:b/>
      <w:bCs/>
      <w:sz w:val="20"/>
      <w:szCs w:val="20"/>
      <w:lang w:eastAsia="ar-SA"/>
    </w:rPr>
  </w:style>
  <w:style w:type="paragraph" w:customStyle="1" w:styleId="formattext">
    <w:name w:val="formattext"/>
    <w:basedOn w:val="a"/>
    <w:rsid w:val="00471133"/>
    <w:pPr>
      <w:spacing w:before="100" w:beforeAutospacing="1" w:after="100" w:afterAutospacing="1"/>
    </w:pPr>
  </w:style>
  <w:style w:type="character" w:customStyle="1" w:styleId="s3">
    <w:name w:val="s3"/>
    <w:rsid w:val="00471133"/>
    <w:rPr>
      <w:rFonts w:cs="Times New Roman"/>
    </w:rPr>
  </w:style>
  <w:style w:type="paragraph" w:customStyle="1" w:styleId="1a">
    <w:name w:val="Абзац списка1"/>
    <w:aliases w:val="Маркер,UL,Абзац маркированнный,List Paragraph"/>
    <w:basedOn w:val="a"/>
    <w:link w:val="ListParagraphChar"/>
    <w:rsid w:val="00471133"/>
    <w:pPr>
      <w:ind w:left="720"/>
    </w:pPr>
    <w:rPr>
      <w:sz w:val="20"/>
      <w:szCs w:val="20"/>
    </w:rPr>
  </w:style>
  <w:style w:type="character" w:customStyle="1" w:styleId="ListParagraphChar">
    <w:name w:val="List Paragraph Char"/>
    <w:aliases w:val="Маркер Char,UL Char,Абзац маркированнный Char"/>
    <w:link w:val="1a"/>
    <w:locked/>
    <w:rsid w:val="004711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">
    <w:name w:val="p5"/>
    <w:basedOn w:val="a"/>
    <w:rsid w:val="00471133"/>
    <w:pPr>
      <w:spacing w:before="100" w:beforeAutospacing="1" w:after="100" w:afterAutospacing="1"/>
    </w:pPr>
    <w:rPr>
      <w:rFonts w:eastAsia="Calibri"/>
    </w:rPr>
  </w:style>
  <w:style w:type="table" w:customStyle="1" w:styleId="27">
    <w:name w:val="Сетка таблицы2"/>
    <w:basedOn w:val="a1"/>
    <w:next w:val="a7"/>
    <w:uiPriority w:val="39"/>
    <w:rsid w:val="004711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4">
    <w:name w:val="xl64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711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471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4711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471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4711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41">
    <w:name w:val="Основной шрифт абзаца4"/>
    <w:rsid w:val="00471133"/>
    <w:rPr>
      <w:sz w:val="20"/>
      <w:szCs w:val="20"/>
      <w:lang w:val="ru-RU"/>
    </w:rPr>
  </w:style>
  <w:style w:type="paragraph" w:customStyle="1" w:styleId="28">
    <w:name w:val="Без интервала2"/>
    <w:rsid w:val="00471133"/>
    <w:pPr>
      <w:suppressAutoHyphens/>
      <w:spacing w:after="0" w:line="240" w:lineRule="auto"/>
    </w:pPr>
    <w:rPr>
      <w:rFonts w:ascii="Times New Roman" w:eastAsia="SimSun" w:hAnsi="Times New Roman" w:cs="Mangal"/>
      <w:lang w:eastAsia="hi-IN" w:bidi="hi-IN"/>
    </w:rPr>
  </w:style>
  <w:style w:type="paragraph" w:customStyle="1" w:styleId="font5">
    <w:name w:val="font5"/>
    <w:basedOn w:val="a"/>
    <w:rsid w:val="00471133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471133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471133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711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47113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471133"/>
    <w:pPr>
      <w:pBdr>
        <w:top w:val="single" w:sz="4" w:space="0" w:color="D3D3D3"/>
        <w:left w:val="single" w:sz="4" w:space="0" w:color="D3D3D3"/>
        <w:bottom w:val="single" w:sz="4" w:space="0" w:color="D3D3D3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rsid w:val="0047113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471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524A45DA002D24883327DDF706BEB67" ma:contentTypeVersion="3" ma:contentTypeDescription="Создание документа." ma:contentTypeScope="" ma:versionID="b776a9e445540d36dc1a267502075b6e">
  <xsd:schema xmlns:xsd="http://www.w3.org/2001/XMLSchema" xmlns:xs="http://www.w3.org/2001/XMLSchema" xmlns:p="http://schemas.microsoft.com/office/2006/metadata/properties" xmlns:ns2="672eb614-5d4b-497a-a47b-5d1a8e41b90f" targetNamespace="http://schemas.microsoft.com/office/2006/metadata/properties" ma:root="true" ma:fieldsID="815b4c8c0a9b56f2f5786a6dc093f779" ns2:_="">
    <xsd:import namespace="672eb614-5d4b-497a-a47b-5d1a8e41b90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eb614-5d4b-497a-a47b-5d1a8e41b90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_x0020__x0441__x043e__x0437__x0434__x0430__x043d__x0438__x044f_ xmlns="672eb614-5d4b-497a-a47b-5d1a8e41b90f">2025-11-05T10:45:00+00:00</_x0414__x0430__x0442__x0430__x0020__x0441__x043e__x0437__x0434__x0430__x043d__x0438__x044f_>
    <tag xmlns="672eb614-5d4b-497a-a47b-5d1a8e41b90f" xsi:nil="true"/>
    <_x0417__x0430__x043c__x0435__x0442__x043a__x0438_ xmlns="672eb614-5d4b-497a-a47b-5d1a8e41b90f" xsi:nil="true"/>
  </documentManagement>
</p:properties>
</file>

<file path=customXml/itemProps1.xml><?xml version="1.0" encoding="utf-8"?>
<ds:datastoreItem xmlns:ds="http://schemas.openxmlformats.org/officeDocument/2006/customXml" ds:itemID="{39DC8C35-D2DE-49E1-993F-8DBF2180AD1C}"/>
</file>

<file path=customXml/itemProps2.xml><?xml version="1.0" encoding="utf-8"?>
<ds:datastoreItem xmlns:ds="http://schemas.openxmlformats.org/officeDocument/2006/customXml" ds:itemID="{038203E9-0999-491D-B49C-858F56A9D585}"/>
</file>

<file path=customXml/itemProps3.xml><?xml version="1.0" encoding="utf-8"?>
<ds:datastoreItem xmlns:ds="http://schemas.openxmlformats.org/officeDocument/2006/customXml" ds:itemID="{8B58FE98-F83E-4315-B87B-AF6776666D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5094</Words>
  <Characters>29042</Characters>
  <Application>Microsoft Office Word</Application>
  <DocSecurity>0</DocSecurity>
  <Lines>242</Lines>
  <Paragraphs>68</Paragraphs>
  <ScaleCrop>false</ScaleCrop>
  <Company/>
  <LinksUpToDate>false</LinksUpToDate>
  <CharactersWithSpaces>34068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приказу № 1037 от 05 ноября 2025 года</dc:title>
  <dc:subject/>
  <dc:creator>Филимонов Сергей Владимирович</dc:creator>
  <cp:keywords/>
  <dc:description/>
  <cp:lastModifiedBy>Филимонов Сергей Владимирович</cp:lastModifiedBy>
  <cp:revision>2</cp:revision>
  <dcterms:created xsi:type="dcterms:W3CDTF">2025-11-01T09:50:00Z</dcterms:created>
  <dcterms:modified xsi:type="dcterms:W3CDTF">2025-11-01T09:51:00Z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0x0101002524A45DA002D24883327DDF706BEB67</vt:lpwstr>
  </property>
</Properties>
</file>