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17973517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796E90">
        <w:rPr>
          <w:b/>
          <w:sz w:val="26"/>
          <w:szCs w:val="26"/>
        </w:rPr>
        <w:t>ве</w:t>
      </w:r>
      <w:bookmarkStart w:id="0" w:name="_GoBack"/>
      <w:bookmarkEnd w:id="0"/>
      <w:r w:rsidR="00D06C5C" w:rsidRPr="00D06C5C">
        <w:rPr>
          <w:b/>
          <w:sz w:val="26"/>
          <w:szCs w:val="26"/>
        </w:rPr>
        <w:t>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20</w:t>
      </w:r>
      <w:r w:rsidR="00D06C5C">
        <w:rPr>
          <w:b/>
          <w:sz w:val="26"/>
          <w:szCs w:val="26"/>
        </w:rPr>
        <w:t>/2</w:t>
      </w:r>
      <w:r w:rsidR="00D06C5C" w:rsidRPr="00D06C5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77777777" w:rsidR="00E16601" w:rsidRDefault="00E16601" w:rsidP="0007068C">
            <w:pPr>
              <w:jc w:val="both"/>
            </w:pPr>
            <w:r>
              <w:t>количество баллов ЕГЭ по математике в 201</w:t>
            </w:r>
            <w:r w:rsidRPr="00A816D9">
              <w:t>9</w:t>
            </w:r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796E90"/>
    <w:rsid w:val="008945CA"/>
    <w:rsid w:val="0090352E"/>
    <w:rsid w:val="009A5D55"/>
    <w:rsid w:val="009A6118"/>
    <w:rsid w:val="00A331C0"/>
    <w:rsid w:val="00BA26E0"/>
    <w:rsid w:val="00BD087B"/>
    <w:rsid w:val="00D04077"/>
    <w:rsid w:val="00D06C5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2021-01-28T18:55:00+00:00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376FF-26BF-4490-8E5D-1021D059CE4B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28 января 2021 года № И-10</dc:title>
  <dc:creator>Иванов</dc:creator>
  <dc:description>Сведения о претенденте на назначение стипендий</dc:description>
  <cp:lastModifiedBy>Гурьянова Анастасия Владимировна</cp:lastModifiedBy>
  <cp:revision>23</cp:revision>
  <dcterms:created xsi:type="dcterms:W3CDTF">2016-04-04T06:01:00Z</dcterms:created>
  <dcterms:modified xsi:type="dcterms:W3CDTF">2021-01-20T09:20:00Z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