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01" w:rsidRPr="002F1923" w:rsidRDefault="00ED6001" w:rsidP="00ED6001">
      <w:pPr>
        <w:rPr>
          <w:caps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093"/>
        <w:gridCol w:w="425"/>
        <w:gridCol w:w="4961"/>
        <w:gridCol w:w="284"/>
        <w:gridCol w:w="624"/>
        <w:gridCol w:w="2069"/>
      </w:tblGrid>
      <w:tr w:rsidR="00ED6001" w:rsidTr="006A57E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624" w:type="dxa"/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>х/д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</w:tr>
      <w:tr w:rsidR="00ED6001" w:rsidRPr="00F90326" w:rsidTr="006A57E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ED6001" w:rsidRDefault="00ED6001" w:rsidP="00ED6001">
      <w:pPr>
        <w:rPr>
          <w:caps w:val="0"/>
        </w:rPr>
      </w:pPr>
    </w:p>
    <w:p w:rsidR="002F1923" w:rsidRPr="002F1923" w:rsidRDefault="002F1923" w:rsidP="002F1923">
      <w:pPr>
        <w:jc w:val="center"/>
        <w:outlineLvl w:val="1"/>
        <w:rPr>
          <w:b/>
          <w:caps w:val="0"/>
        </w:rPr>
      </w:pPr>
      <w:bookmarkStart w:id="0" w:name="_Toc507434267"/>
      <w:bookmarkStart w:id="1" w:name="_Toc507434554"/>
      <w:bookmarkStart w:id="2" w:name="_Toc65091540"/>
      <w:r w:rsidRPr="002F1923">
        <w:rPr>
          <w:b/>
          <w:caps w:val="0"/>
        </w:rPr>
        <w:t xml:space="preserve">ДОГОВОР  О   ВЗАИМНЫХ   ОБЯЗАТЕЛЬСТВАХ </w:t>
      </w:r>
      <w:r w:rsidRPr="002F1923">
        <w:rPr>
          <w:b/>
          <w:caps w:val="0"/>
        </w:rPr>
        <w:br/>
        <w:t>ПРИ ВЫПОЛНЕНИИ Х/Д НИОКТР</w:t>
      </w:r>
      <w:r w:rsidRPr="002F1923">
        <w:rPr>
          <w:caps w:val="0"/>
        </w:rPr>
        <w:footnoteReference w:customMarkFollows="1" w:id="1"/>
        <w:t>*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2F1923" w:rsidRPr="00181B8C" w:rsidTr="008C1358">
        <w:tc>
          <w:tcPr>
            <w:tcW w:w="4219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right"/>
              <w:outlineLvl w:val="1"/>
              <w:rPr>
                <w:b/>
              </w:rPr>
            </w:pPr>
            <w:bookmarkStart w:id="3" w:name="_Toc507434268"/>
            <w:bookmarkStart w:id="4" w:name="_Toc507434555"/>
            <w:bookmarkStart w:id="5" w:name="_Toc507434779"/>
            <w:bookmarkStart w:id="6" w:name="_Toc509515153"/>
            <w:bookmarkStart w:id="7" w:name="_Toc65090742"/>
            <w:bookmarkStart w:id="8" w:name="_Toc65091541"/>
            <w:r w:rsidRPr="00181B8C">
              <w:rPr>
                <w:caps w:val="0"/>
                <w:szCs w:val="24"/>
              </w:rPr>
              <w:t>№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2F1923" w:rsidRPr="00181B8C" w:rsidRDefault="002F1923" w:rsidP="002F1923">
      <w:pPr>
        <w:jc w:val="center"/>
        <w:rPr>
          <w:b/>
          <w:caps w:val="0"/>
        </w:rPr>
      </w:pPr>
    </w:p>
    <w:p w:rsidR="002F1923" w:rsidRPr="00181B8C" w:rsidRDefault="002F1923" w:rsidP="002F1923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ФГБОУ ВО «НИУ «МЭИ», в лице ректора </w:t>
      </w:r>
      <w:proofErr w:type="spellStart"/>
      <w:r w:rsidRPr="00181B8C">
        <w:rPr>
          <w:caps w:val="0"/>
          <w:szCs w:val="24"/>
        </w:rPr>
        <w:t>Рогалева</w:t>
      </w:r>
      <w:proofErr w:type="spellEnd"/>
      <w:r w:rsidRPr="00181B8C">
        <w:rPr>
          <w:caps w:val="0"/>
          <w:szCs w:val="24"/>
        </w:rPr>
        <w:t xml:space="preserve"> Николая Дмитриевича (далее – НИУ «МЭИ»), руководитель кафедры (научного подразделения) и научный руководитель х/д НИОКТР  заключили настоящий договор о нижеследующем: 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1. Предмет Договора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1.1. НИУ «МЭИ» поручает руководство и выполнение х/д НИОКТР, а научный руководитель обязуется выполнить работу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в объеме и в сроки и на условиях, указанных в техническом задании и календарном плане данной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реквизиты договора /соглашения / контракта (далее – Договор на выполнение х/д НИОКТР)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заказчик (полное и сокращенное наименование)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1.2. Настоящий Договор и Договор на выполнение х/д НИОКТР считаются выполненными после подписания и утверждения Акта сдачи-приемки работы Заказчиком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другие условия окончания работ по договору / соглашению / контракту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и передачи научным руководителем необходимой отчетной документации в административные службы НИУ «МЭИ».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2. Права и обязанности сторон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2.1. </w:t>
      </w:r>
      <w:proofErr w:type="gramStart"/>
      <w:r w:rsidRPr="00181B8C">
        <w:rPr>
          <w:caps w:val="0"/>
        </w:rPr>
        <w:t>НИУ «МЭИ» принимает на себя обслуживание выполняемого по Договору на выполнение х/д НИОКТР проекта в части финансового и бухгалтерского сопровождения, оперативного учета, представления информационных, патентных, юридических и коммерческих услуг, доступа к имеющейся экспериментальной базе, также обеспечение координации работы научного руководителя в структуре университета и с внешними организациями в соответствии с Положением об организации выполнения НИОКТР в НИУ «МЭИ» (далее</w:t>
      </w:r>
      <w:proofErr w:type="gramEnd"/>
      <w:r w:rsidRPr="00181B8C">
        <w:rPr>
          <w:caps w:val="0"/>
        </w:rPr>
        <w:t xml:space="preserve"> – </w:t>
      </w:r>
      <w:proofErr w:type="gramStart"/>
      <w:r w:rsidRPr="00181B8C">
        <w:rPr>
          <w:caps w:val="0"/>
        </w:rPr>
        <w:t>Положение).</w:t>
      </w:r>
      <w:proofErr w:type="gramEnd"/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2.2. Взаимные обязанности и права кафедры (научного подразделения) и научного руководителя: 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2.2.1. Кафедра (научное подразделение) предоставляет для выполнения работ по проекту на весь срок действия Договора на выполнение х/д НИОКТР помещения: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№№ аудиторий, название лабораторий</w:t>
            </w:r>
          </w:p>
        </w:tc>
      </w:tr>
    </w:tbl>
    <w:p w:rsidR="002F1923" w:rsidRPr="00181B8C" w:rsidRDefault="002F1923" w:rsidP="002F1923">
      <w:pPr>
        <w:keepNext/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2.2.2. Кафедра (научное подразделение) предоставляет для выполнения проекта право приоритетного использования  следующего оборудования</w:t>
      </w:r>
      <w:r w:rsidRPr="00181B8C">
        <w:rPr>
          <w:rStyle w:val="a7"/>
          <w:caps w:val="0"/>
        </w:rPr>
        <w:footnoteReference w:customMarkFollows="1" w:id="2"/>
        <w:t>*</w:t>
      </w:r>
      <w:r w:rsidRPr="00181B8C">
        <w:rPr>
          <w:caps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перечень предоставляемого оборудования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lastRenderedPageBreak/>
        <w:t>2.2.3. Научный руководитель обязуется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 -обеспечить выполнение внутреннего распорядка и режима работы, принятого на кафедре, как лично, так и  членами научного коллектива, содержать выделенные помещения и рабочие места в порядке, неукоснительно выполнять правила техники безопасности при проведении работ и пожарной безопасности;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-предоставлять руководству кафедры все необходимые материалы для обсуждения хода и результатов работы.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2.2.4. ...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2.2.5. ...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636720" w:rsidRPr="0017216A" w:rsidRDefault="00636720" w:rsidP="00636720">
      <w:pPr>
        <w:ind w:firstLine="567"/>
        <w:jc w:val="both"/>
        <w:rPr>
          <w:caps w:val="0"/>
        </w:rPr>
      </w:pPr>
      <w:r w:rsidRPr="0017216A">
        <w:rPr>
          <w:caps w:val="0"/>
        </w:rPr>
        <w:t>2.3.</w:t>
      </w:r>
      <w:r w:rsidRPr="0017216A">
        <w:rPr>
          <w:caps w:val="0"/>
          <w:lang w:val="en-US"/>
        </w:rPr>
        <w:t> </w:t>
      </w:r>
      <w:proofErr w:type="gramStart"/>
      <w:r w:rsidRPr="0017216A">
        <w:rPr>
          <w:caps w:val="0"/>
        </w:rPr>
        <w:t>Для выполнения работ по Договору на выполнение г/б НИОКТР научный руководитель определяет состав научного коллектива из числа штатных сотрудников НИУ «МЭИ», студентов и аспирантов, а также, при необходимости, специалистов, привлекаемых на основании договоров гражданско-правового характера (договоров подряда), и согласовывает его с руководителем кафедры (научного подразделения), если иное не установлено Заказчиком.</w:t>
      </w:r>
      <w:proofErr w:type="gramEnd"/>
      <w:r w:rsidRPr="0017216A">
        <w:rPr>
          <w:caps w:val="0"/>
        </w:rPr>
        <w:t xml:space="preserve"> Научный руководитель и руководитель кафедры (научного подразделения) несут персональную ответственность за выполнение показателей средней заработной платы НПР, отраженной в Указе Президента Российской Федерации от 07 мая 2012 г. №597 «О мероприятиях по реализации государственной социальной политики» и Распоряжении Правительства РФ от 30 апреля 2014 г. № 722-р</w:t>
      </w:r>
      <w:proofErr w:type="gramStart"/>
      <w:r w:rsidRPr="0017216A">
        <w:rPr>
          <w:caps w:val="0"/>
        </w:rPr>
        <w:t xml:space="preserve"> О</w:t>
      </w:r>
      <w:proofErr w:type="gramEnd"/>
      <w:r w:rsidRPr="0017216A">
        <w:rPr>
          <w:caps w:val="0"/>
        </w:rPr>
        <w:t>б утверждении плана мероприятий ("дорожная карта") "Изменения в отраслях социальной сферы, направленные на повышение эффективности образования и науки" с учетом Послания Президента РФ Федеральному Собранию от 15.01.2020 "Послание Президента Федеральному Собранию".</w:t>
      </w:r>
    </w:p>
    <w:p w:rsidR="00636720" w:rsidRPr="0017216A" w:rsidRDefault="00636720" w:rsidP="00636720">
      <w:pPr>
        <w:ind w:firstLine="567"/>
        <w:jc w:val="both"/>
        <w:rPr>
          <w:caps w:val="0"/>
        </w:rPr>
      </w:pPr>
      <w:r w:rsidRPr="0017216A">
        <w:rPr>
          <w:caps w:val="0"/>
        </w:rPr>
        <w:t>Штатные сотрудники НИУ «МЭИ» привлекаются к выполнению НИОКТР на следующих условиях (если иное не оговорено Заказчиком или обусловлено производственной необходимостью):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 xml:space="preserve">Сотруднику в соответствии со ст. 60.2, ст. 151 Трудового кодекса РФ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в рамках выполнения НИОКТР. 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>Объем дополнительной работы (индивидуальные задания и сроки их выполнения), размер компенсационной выплаты (доплаты) за дополнительную работу и сроки таких выплат для каждого сотрудника определяет научный руководитель НИОКТР в соответствии с техническим заданием и сметой НИОКТР.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 xml:space="preserve">Сотрудник имеет право досрочно отказаться от дополнительной работы, а научный руководитель НИОКТР досрочно отменить поручение, направив не </w:t>
      </w:r>
      <w:proofErr w:type="gramStart"/>
      <w:r w:rsidRPr="0017216A">
        <w:rPr>
          <w:caps w:val="0"/>
        </w:rPr>
        <w:t>позднее</w:t>
      </w:r>
      <w:proofErr w:type="gramEnd"/>
      <w:r w:rsidRPr="0017216A">
        <w:rPr>
          <w:caps w:val="0"/>
        </w:rPr>
        <w:t xml:space="preserve"> чем за три рабочих дня служебную записку на имя проректора по научной работе.</w:t>
      </w:r>
    </w:p>
    <w:p w:rsidR="002F1923" w:rsidRPr="00181B8C" w:rsidRDefault="002F1923" w:rsidP="002F1923">
      <w:pPr>
        <w:rPr>
          <w:caps w:val="0"/>
        </w:rPr>
      </w:pPr>
      <w:bookmarkStart w:id="9" w:name="_GoBack"/>
      <w:bookmarkEnd w:id="9"/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2.5. Научный руководитель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организовывает работу научного коллектива, устанавливает для членов научного коллектива индивидуальные задания и сроки их выполнения;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устанавливает уровень оплаты труда членов научного коллектива и определяет расходы по НИОКТР в пределах средств, образующихся после установленных отчислений.</w:t>
      </w:r>
    </w:p>
    <w:p w:rsidR="002F1923" w:rsidRPr="00181B8C" w:rsidRDefault="002F1923" w:rsidP="002F1923">
      <w:pPr>
        <w:ind w:left="92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2.6. Научный руководитель имеет право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образовывать и использовать фонды экономического стимулирования по НИОКТР;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 xml:space="preserve">представлять университет при обсуждении с Заказчиками научной, технической, экономической и планово-финансовой документации на всех этапах проведения работ по Договору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2.7. НИУ «МЭИ» имеет право приостановить выплаты по работе, отстранить от руководства НИОКТР научного руководителя и заключить новый Договор на выполнение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>/б НИОКТР с другим лицом в случае нарушения условий настоящего Договора и Положения.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3. Ответственность сторон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3.1.</w:t>
      </w:r>
      <w:r w:rsidRPr="00181B8C">
        <w:rPr>
          <w:caps w:val="0"/>
          <w:lang w:val="en-US"/>
        </w:rPr>
        <w:t> </w:t>
      </w:r>
      <w:proofErr w:type="gramStart"/>
      <w:r w:rsidRPr="00181B8C">
        <w:rPr>
          <w:caps w:val="0"/>
        </w:rPr>
        <w:t>НИУ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 xml:space="preserve">«МЭИ» и руководитель кафедры (научного подразделения) несут ответственность перед научным руководителем НИОКТР за нарушение сроков, качества, ненадлежащего выполнения обязанностей в части выполнения работ, перечисленных в </w:t>
      </w:r>
      <w:proofErr w:type="spellStart"/>
      <w:r w:rsidRPr="00181B8C">
        <w:rPr>
          <w:caps w:val="0"/>
        </w:rPr>
        <w:t>п.2.1</w:t>
      </w:r>
      <w:proofErr w:type="spellEnd"/>
      <w:r w:rsidRPr="00181B8C">
        <w:rPr>
          <w:caps w:val="0"/>
        </w:rPr>
        <w:t xml:space="preserve"> и </w:t>
      </w:r>
      <w:proofErr w:type="spellStart"/>
      <w:r w:rsidRPr="00181B8C">
        <w:rPr>
          <w:caps w:val="0"/>
        </w:rPr>
        <w:t>п.2.2</w:t>
      </w:r>
      <w:proofErr w:type="spellEnd"/>
      <w:r w:rsidRPr="00181B8C">
        <w:rPr>
          <w:caps w:val="0"/>
        </w:rPr>
        <w:t>, компенсируют финансовые потери, понесенные научным коллективом из соответствующего централизованного ФЭС или ФЭС кафедры (научного подразделения) в течение 30 дней после окончания этапа НИОКТР, в котором было допущено нарушение.</w:t>
      </w:r>
      <w:proofErr w:type="gramEnd"/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3.2.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>Научный руководитель несет ответственность за упущения в работе, недобросовестное и ненадлежащее выполнение своих обязанностей перед кафедрой (научным подразделением) и НИУ «МЭИ», повлекшие материальный ущерб.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4. Прочие условия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4.1 Изменения в настоящий Договор могут вноситься в случае изменения действующего законодательства, нормативных документов вышестоящих организаций и изменения положений Договора на выполнение х/д НИОКТР, оформленных в установленном законодательством порядке.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4.2. Договор подписан в трех экземплярах «___»_________________20___ года и 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2274"/>
        <w:gridCol w:w="296"/>
        <w:gridCol w:w="2362"/>
      </w:tblGrid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  <w:proofErr w:type="gramStart"/>
            <w:r w:rsidRPr="00181B8C">
              <w:rPr>
                <w:caps w:val="0"/>
              </w:rPr>
              <w:t>действителен на срок выполнения работы:</w:t>
            </w:r>
            <w:proofErr w:type="gramEnd"/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  <w:r w:rsidRPr="00181B8C">
              <w:rPr>
                <w:caps w:val="0"/>
              </w:rPr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начало</w:t>
            </w: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окончание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4.3. Договор на выполнение х/д НИОКТР согласован с ОДР </w:t>
      </w:r>
      <w:r w:rsidRPr="00181B8C">
        <w:rPr>
          <w:rStyle w:val="a7"/>
          <w:caps w:val="0"/>
        </w:rPr>
        <w:footnoteReference w:customMarkFollows="1" w:id="3"/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  <w:gridCol w:w="236"/>
        <w:gridCol w:w="4747"/>
      </w:tblGrid>
      <w:tr w:rsidR="002F1923" w:rsidRPr="00181B8C" w:rsidTr="008C1358">
        <w:tc>
          <w:tcPr>
            <w:tcW w:w="543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5438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согласован / </w:t>
            </w:r>
            <w:proofErr w:type="gramStart"/>
            <w:r w:rsidRPr="00181B8C">
              <w:rPr>
                <w:caps w:val="0"/>
                <w:sz w:val="16"/>
                <w:szCs w:val="16"/>
              </w:rPr>
              <w:t>согласован</w:t>
            </w:r>
            <w:proofErr w:type="gramEnd"/>
            <w:r w:rsidRPr="00181B8C">
              <w:rPr>
                <w:caps w:val="0"/>
                <w:sz w:val="16"/>
                <w:szCs w:val="16"/>
              </w:rPr>
              <w:t xml:space="preserve"> с заключением /не согласован /</w:t>
            </w:r>
            <w:r w:rsidRPr="00181B8C">
              <w:rPr>
                <w:caps w:val="0"/>
                <w:sz w:val="16"/>
                <w:szCs w:val="16"/>
              </w:rPr>
              <w:br/>
              <w:t>оформлен протокол разногласий</w:t>
            </w: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подпись и ФИО  специалиста ОДР </w:t>
            </w: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дата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Научный руководитель и руководитель кафедры (научного подразделения) несут ответственность за все последствия, которые могут возникнуть вследствие замечаний административных служб НИУ «МЭИ», не устраненных на стадии согласования с Заказчиком Договора на выполнение х/д НИОКТР.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4.4. Неотъемлемыми частями настоящего Договора являются следующие Приложения</w:t>
      </w:r>
      <w:r w:rsidRPr="00181B8C">
        <w:rPr>
          <w:rStyle w:val="a7"/>
          <w:caps w:val="0"/>
        </w:rPr>
        <w:footnoteReference w:customMarkFollows="1" w:id="4"/>
        <w:t>**</w:t>
      </w:r>
      <w:r w:rsidRPr="00181B8C">
        <w:rPr>
          <w:caps w:val="0"/>
        </w:rPr>
        <w:t>: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1. Перечень оборудования, предоставляемого на праве приоритетного использования  для выполнения проекта.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2. Состав научного коллектива и перечень обязанностей членов научного коллектива по реализации проекта</w:t>
      </w:r>
      <w:r w:rsidRPr="00181B8C">
        <w:rPr>
          <w:rStyle w:val="a7"/>
          <w:caps w:val="0"/>
        </w:rPr>
        <w:footnoteReference w:customMarkFollows="1" w:id="5"/>
        <w:t>***</w:t>
      </w:r>
      <w:r w:rsidRPr="00181B8C">
        <w:rPr>
          <w:caps w:val="0"/>
        </w:rPr>
        <w:t>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6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ind w:firstLine="567"/>
        <w:jc w:val="center"/>
        <w:rPr>
          <w:caps w:val="0"/>
        </w:rPr>
      </w:pPr>
    </w:p>
    <w:p w:rsidR="002F1923" w:rsidRPr="00181B8C" w:rsidRDefault="002F1923" w:rsidP="002F1923">
      <w:pPr>
        <w:jc w:val="center"/>
        <w:rPr>
          <w:caps w:val="0"/>
        </w:rPr>
      </w:pPr>
      <w:r w:rsidRPr="00181B8C">
        <w:rPr>
          <w:caps w:val="0"/>
        </w:rPr>
        <w:t xml:space="preserve">Перечень оборудования, </w:t>
      </w:r>
      <w:r w:rsidRPr="00181B8C">
        <w:rPr>
          <w:caps w:val="0"/>
        </w:rPr>
        <w:br/>
        <w:t xml:space="preserve">предоставляемого на праве приоритетного использования  для выполнения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i/>
          <w:caps w:val="0"/>
        </w:rPr>
      </w:pPr>
      <w:r w:rsidRPr="00181B8C">
        <w:rPr>
          <w:i/>
          <w:caps w:val="0"/>
          <w:sz w:val="22"/>
          <w:szCs w:val="22"/>
        </w:rPr>
        <w:t>Привести перечень оборудования с указанием инв.№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7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spacing w:after="120"/>
        <w:jc w:val="center"/>
        <w:rPr>
          <w:caps w:val="0"/>
        </w:rPr>
      </w:pPr>
      <w:r w:rsidRPr="00181B8C">
        <w:rPr>
          <w:caps w:val="0"/>
        </w:rPr>
        <w:t xml:space="preserve">Состав научного коллектива </w:t>
      </w:r>
      <w:r w:rsidRPr="00181B8C">
        <w:rPr>
          <w:caps w:val="0"/>
        </w:rPr>
        <w:br/>
        <w:t>и перечень обязанностей</w:t>
      </w:r>
      <w:r w:rsidRPr="00181B8C">
        <w:rPr>
          <w:rStyle w:val="a7"/>
          <w:caps w:val="0"/>
        </w:rPr>
        <w:footnoteReference w:customMarkFollows="1" w:id="8"/>
        <w:t>*</w:t>
      </w:r>
      <w:r w:rsidRPr="00181B8C">
        <w:rPr>
          <w:caps w:val="0"/>
        </w:rPr>
        <w:t xml:space="preserve">членов научного коллектива по реализации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jc w:val="center"/>
        <w:rPr>
          <w:caps w:val="0"/>
        </w:rPr>
      </w:pPr>
      <w:r w:rsidRPr="00181B8C">
        <w:rPr>
          <w:caps w:val="0"/>
        </w:rPr>
        <w:t>с «___» _______ 20___ г. по «___» _______ 20___ г.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1. ФИО полностью (руководитель).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2. ФИО полностью (ответственный исполнитель).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3. </w:t>
      </w:r>
      <w:r w:rsidRPr="00181B8C">
        <w:rPr>
          <w:rFonts w:eastAsia="Calibri"/>
          <w:caps w:val="0"/>
          <w:sz w:val="22"/>
          <w:szCs w:val="22"/>
          <w:lang w:eastAsia="en-US"/>
        </w:rPr>
        <w:t>ФИО полностью (исполнитель).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4. … 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Объем выполняемой каждым членом научного коллектива работы определяется научным руководителем в соответствие с техническим заданием для выполнения НИОКТР</w:t>
      </w:r>
      <w:r w:rsidRPr="00181B8C">
        <w:rPr>
          <w:rStyle w:val="a7"/>
          <w:rFonts w:eastAsia="Calibri"/>
          <w:caps w:val="0"/>
          <w:szCs w:val="24"/>
          <w:lang w:eastAsia="en-US"/>
        </w:rPr>
        <w:footnoteReference w:customMarkFollows="1" w:id="9"/>
        <w:t>**</w:t>
      </w:r>
      <w:r w:rsidRPr="00181B8C">
        <w:rPr>
          <w:rFonts w:eastAsia="Calibri"/>
          <w:caps w:val="0"/>
          <w:szCs w:val="24"/>
          <w:lang w:eastAsia="en-US"/>
        </w:rPr>
        <w:t>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10"/>
              <w:t>****</w:t>
            </w:r>
          </w:p>
        </w:tc>
      </w:tr>
    </w:tbl>
    <w:p w:rsidR="00E048BB" w:rsidRPr="002F1923" w:rsidRDefault="00E048BB">
      <w:pPr>
        <w:rPr>
          <w:caps w:val="0"/>
          <w:sz w:val="16"/>
          <w:szCs w:val="16"/>
        </w:rPr>
      </w:pPr>
    </w:p>
    <w:sectPr w:rsidR="00E048BB" w:rsidRPr="002F1923" w:rsidSect="00FD032E">
      <w:footerReference w:type="default" r:id="rId8"/>
      <w:pgSz w:w="11906" w:h="16838" w:code="9"/>
      <w:pgMar w:top="567" w:right="567" w:bottom="567" w:left="1134" w:header="31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D" w:rsidRDefault="00134A6D" w:rsidP="00ED6001">
      <w:r>
        <w:separator/>
      </w:r>
    </w:p>
  </w:endnote>
  <w:endnote w:type="continuationSeparator" w:id="0">
    <w:p w:rsidR="00134A6D" w:rsidRDefault="00134A6D" w:rsidP="00E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5243"/>
      <w:docPartObj>
        <w:docPartGallery w:val="Page Numbers (Bottom of Page)"/>
        <w:docPartUnique/>
      </w:docPartObj>
    </w:sdtPr>
    <w:sdtEndPr/>
    <w:sdtContent>
      <w:p w:rsidR="00ED6001" w:rsidRDefault="00ED6001" w:rsidP="00ED60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2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D" w:rsidRDefault="00134A6D" w:rsidP="00ED6001">
      <w:r>
        <w:separator/>
      </w:r>
    </w:p>
  </w:footnote>
  <w:footnote w:type="continuationSeparator" w:id="0">
    <w:p w:rsidR="00134A6D" w:rsidRDefault="00134A6D" w:rsidP="00ED6001">
      <w:r>
        <w:continuationSeparator/>
      </w:r>
    </w:p>
  </w:footnote>
  <w:footnote w:id="1">
    <w:p w:rsidR="002F1923" w:rsidRPr="008937E6" w:rsidRDefault="002F1923" w:rsidP="002F1923">
      <w:pPr>
        <w:pStyle w:val="a5"/>
        <w:jc w:val="both"/>
        <w:rPr>
          <w:sz w:val="16"/>
          <w:szCs w:val="16"/>
        </w:rPr>
      </w:pPr>
      <w:r w:rsidRPr="002F1923">
        <w:rPr>
          <w:rStyle w:val="a7"/>
          <w:sz w:val="16"/>
          <w:szCs w:val="16"/>
        </w:rPr>
        <w:t>*</w:t>
      </w:r>
      <w:r w:rsidRPr="002F1923">
        <w:rPr>
          <w:sz w:val="16"/>
          <w:szCs w:val="16"/>
        </w:rPr>
        <w:t xml:space="preserve"> НИОКТР -</w:t>
      </w:r>
      <w:r w:rsidRPr="008937E6">
        <w:rPr>
          <w:sz w:val="16"/>
          <w:szCs w:val="16"/>
        </w:rPr>
        <w:t xml:space="preserve"> </w:t>
      </w:r>
      <w:r w:rsidRPr="008937E6">
        <w:rPr>
          <w:caps w:val="0"/>
          <w:sz w:val="16"/>
          <w:szCs w:val="16"/>
        </w:rPr>
        <w:t>обобщенное наименование научно-исследовательских (НИР) и / или опытно-конструкторских (ОКР) и / или технологических работ (</w:t>
      </w:r>
      <w:proofErr w:type="gramStart"/>
      <w:r w:rsidRPr="008937E6">
        <w:rPr>
          <w:caps w:val="0"/>
          <w:sz w:val="16"/>
          <w:szCs w:val="16"/>
        </w:rPr>
        <w:t>ТР</w:t>
      </w:r>
      <w:proofErr w:type="gramEnd"/>
      <w:r w:rsidRPr="008937E6">
        <w:rPr>
          <w:caps w:val="0"/>
          <w:sz w:val="16"/>
          <w:szCs w:val="16"/>
        </w:rPr>
        <w:t>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  <w:footnote w:id="2">
    <w:p w:rsidR="002F1923" w:rsidRPr="006E37B5" w:rsidRDefault="002F1923" w:rsidP="002F1923">
      <w:pPr>
        <w:pStyle w:val="a5"/>
        <w:jc w:val="both"/>
        <w:rPr>
          <w:caps w:val="0"/>
        </w:rPr>
      </w:pPr>
      <w:r w:rsidRPr="006E37B5">
        <w:rPr>
          <w:rStyle w:val="a7"/>
          <w:caps w:val="0"/>
        </w:rPr>
        <w:t>*</w:t>
      </w:r>
      <w:r>
        <w:rPr>
          <w:caps w:val="0"/>
        </w:rPr>
        <w:t> </w:t>
      </w:r>
      <w:r w:rsidRPr="006E37B5">
        <w:rPr>
          <w:caps w:val="0"/>
        </w:rPr>
        <w:t>Если</w:t>
      </w:r>
      <w:r>
        <w:rPr>
          <w:caps w:val="0"/>
        </w:rPr>
        <w:t xml:space="preserve"> перечень оборудования содержит значительное количество позиций, то указывается «см. Приложение 1» и оформляется в виде приложения к Договору.</w:t>
      </w:r>
    </w:p>
  </w:footnote>
  <w:footnote w:id="3">
    <w:p w:rsidR="002F1923" w:rsidRPr="00B66E16" w:rsidRDefault="002F1923" w:rsidP="002F1923">
      <w:pPr>
        <w:pStyle w:val="a5"/>
        <w:rPr>
          <w:caps w:val="0"/>
        </w:rPr>
      </w:pPr>
      <w:r>
        <w:rPr>
          <w:rStyle w:val="a7"/>
        </w:rPr>
        <w:t>*</w:t>
      </w:r>
      <w:r w:rsidRPr="00B66E16">
        <w:rPr>
          <w:caps w:val="0"/>
        </w:rPr>
        <w:t xml:space="preserve"> </w:t>
      </w:r>
      <w:r>
        <w:rPr>
          <w:caps w:val="0"/>
        </w:rPr>
        <w:t>Заполняется  специалистом отдела договорной работы (ОДР).</w:t>
      </w:r>
    </w:p>
  </w:footnote>
  <w:footnote w:id="4">
    <w:p w:rsidR="002F1923" w:rsidRPr="0030233D" w:rsidRDefault="002F1923" w:rsidP="002F1923">
      <w:pPr>
        <w:pStyle w:val="a5"/>
        <w:rPr>
          <w:rStyle w:val="a7"/>
          <w:caps w:val="0"/>
        </w:rPr>
      </w:pPr>
      <w:r>
        <w:rPr>
          <w:rStyle w:val="a7"/>
        </w:rPr>
        <w:t>**</w:t>
      </w:r>
      <w:r>
        <w:rPr>
          <w:caps w:val="0"/>
        </w:rPr>
        <w:t xml:space="preserve"> Перечень приложений должен быть скорректирован по фактическому наличию. </w:t>
      </w:r>
    </w:p>
  </w:footnote>
  <w:footnote w:id="5">
    <w:p w:rsidR="002F1923" w:rsidRDefault="002F1923" w:rsidP="002F1923">
      <w:pPr>
        <w:pStyle w:val="a5"/>
      </w:pPr>
      <w:r>
        <w:rPr>
          <w:rStyle w:val="a7"/>
        </w:rPr>
        <w:t>***</w:t>
      </w:r>
      <w:r>
        <w:t xml:space="preserve"> В </w:t>
      </w:r>
      <w:proofErr w:type="gramStart"/>
      <w:r w:rsidRPr="00DB045E">
        <w:rPr>
          <w:caps w:val="0"/>
        </w:rPr>
        <w:t>Приложении</w:t>
      </w:r>
      <w:proofErr w:type="gramEnd"/>
      <w:r w:rsidRPr="00DB045E">
        <w:rPr>
          <w:caps w:val="0"/>
        </w:rPr>
        <w:t xml:space="preserve"> 2 перечень обязанностей членов</w:t>
      </w:r>
      <w:r>
        <w:rPr>
          <w:caps w:val="0"/>
        </w:rPr>
        <w:t xml:space="preserve"> коллектива указывается по желанию научного руководителя.</w:t>
      </w:r>
    </w:p>
  </w:footnote>
  <w:footnote w:id="6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7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8">
    <w:p w:rsidR="002F1923" w:rsidRDefault="002F1923" w:rsidP="002F1923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>
        <w:rPr>
          <w:caps w:val="0"/>
        </w:rPr>
        <w:t xml:space="preserve">Приложение оформляется при заключении договора, а также в случае изменения состава коллектива в течение срока выполнения НИОКТР. </w:t>
      </w:r>
    </w:p>
  </w:footnote>
  <w:footnote w:id="9">
    <w:p w:rsidR="002F1923" w:rsidRPr="00870E11" w:rsidRDefault="002F1923" w:rsidP="002F1923">
      <w:pPr>
        <w:pStyle w:val="a5"/>
        <w:jc w:val="both"/>
        <w:rPr>
          <w:caps w:val="0"/>
        </w:rPr>
      </w:pPr>
      <w:r w:rsidRPr="00870E11">
        <w:rPr>
          <w:rStyle w:val="a7"/>
          <w:caps w:val="0"/>
        </w:rPr>
        <w:t>**</w:t>
      </w:r>
      <w:r w:rsidRPr="00870E11">
        <w:rPr>
          <w:caps w:val="0"/>
        </w:rPr>
        <w:t xml:space="preserve"> </w:t>
      </w:r>
      <w:r>
        <w:rPr>
          <w:caps w:val="0"/>
        </w:rPr>
        <w:t>Л</w:t>
      </w:r>
      <w:r w:rsidRPr="00870E11">
        <w:rPr>
          <w:caps w:val="0"/>
        </w:rPr>
        <w:t xml:space="preserve">ибо указать </w:t>
      </w:r>
      <w:r>
        <w:rPr>
          <w:caps w:val="0"/>
        </w:rPr>
        <w:t>перечень работ, выполняемых каждым членом научного коллектива в соответствии с техническим заданием на НИОКТР</w:t>
      </w:r>
    </w:p>
  </w:footnote>
  <w:footnote w:id="10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35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434738BE"/>
    <w:multiLevelType w:val="hybridMultilevel"/>
    <w:tmpl w:val="38DE1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31453E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1"/>
    <w:rsid w:val="00134A6D"/>
    <w:rsid w:val="002106A2"/>
    <w:rsid w:val="002F1923"/>
    <w:rsid w:val="002F56DD"/>
    <w:rsid w:val="003E528B"/>
    <w:rsid w:val="00636720"/>
    <w:rsid w:val="006A06A6"/>
    <w:rsid w:val="006A57E4"/>
    <w:rsid w:val="00747CEA"/>
    <w:rsid w:val="00752438"/>
    <w:rsid w:val="009E77E0"/>
    <w:rsid w:val="00E048BB"/>
    <w:rsid w:val="00ED6001"/>
    <w:rsid w:val="00F17F0A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001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ED600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D600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D6001"/>
    <w:rPr>
      <w:rFonts w:eastAsia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ED60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D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001"/>
    <w:rPr>
      <w:rFonts w:eastAsia="Times New Roman"/>
      <w:caps/>
      <w:szCs w:val="20"/>
      <w:lang w:eastAsia="ru-RU"/>
    </w:rPr>
  </w:style>
  <w:style w:type="table" w:styleId="aa">
    <w:name w:val="Table Grid"/>
    <w:basedOn w:val="a1"/>
    <w:uiPriority w:val="59"/>
    <w:rsid w:val="002F56D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1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001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ED600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D600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D6001"/>
    <w:rPr>
      <w:rFonts w:eastAsia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ED60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D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001"/>
    <w:rPr>
      <w:rFonts w:eastAsia="Times New Roman"/>
      <w:caps/>
      <w:szCs w:val="20"/>
      <w:lang w:eastAsia="ru-RU"/>
    </w:rPr>
  </w:style>
  <w:style w:type="table" w:styleId="aa">
    <w:name w:val="Table Grid"/>
    <w:basedOn w:val="a1"/>
    <w:uiPriority w:val="59"/>
    <w:rsid w:val="002F56D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62317-8F89-4B83-BF8D-31CEFA921EAA}"/>
</file>

<file path=customXml/itemProps2.xml><?xml version="1.0" encoding="utf-8"?>
<ds:datastoreItem xmlns:ds="http://schemas.openxmlformats.org/officeDocument/2006/customXml" ds:itemID="{F160A5C0-9D54-432B-9836-E07CDC652840}"/>
</file>

<file path=customXml/itemProps3.xml><?xml version="1.0" encoding="utf-8"?>
<ds:datastoreItem xmlns:ds="http://schemas.openxmlformats.org/officeDocument/2006/customXml" ds:itemID="{EA89A9C3-DB61-4347-ABB2-E0BD68290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5</cp:revision>
  <dcterms:created xsi:type="dcterms:W3CDTF">2018-07-12T02:02:00Z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