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3F4" w:rsidRPr="001752BA" w:rsidRDefault="005B53F4">
      <w:bookmarkStart w:id="0" w:name="_GoBack"/>
      <w:bookmarkEnd w:id="0"/>
    </w:p>
    <w:p w:rsidR="005B53F4" w:rsidRPr="001752BA" w:rsidRDefault="005B53F4"/>
    <w:p w:rsidR="005B53F4" w:rsidRPr="001752BA" w:rsidRDefault="005B53F4"/>
    <w:p w:rsidR="005B53F4" w:rsidRPr="001752BA" w:rsidRDefault="005B53F4"/>
    <w:tbl>
      <w:tblPr>
        <w:tblW w:w="5161" w:type="pct"/>
        <w:tblLook w:val="0000" w:firstRow="0" w:lastRow="0" w:firstColumn="0" w:lastColumn="0" w:noHBand="0" w:noVBand="0"/>
      </w:tblPr>
      <w:tblGrid>
        <w:gridCol w:w="4789"/>
        <w:gridCol w:w="5089"/>
      </w:tblGrid>
      <w:tr w:rsidR="0019687D" w:rsidRPr="001752BA" w:rsidTr="005D0113">
        <w:trPr>
          <w:cantSplit/>
        </w:trPr>
        <w:tc>
          <w:tcPr>
            <w:tcW w:w="2424" w:type="pct"/>
            <w:vMerge w:val="restart"/>
          </w:tcPr>
          <w:p w:rsidR="0019687D" w:rsidRPr="001752BA" w:rsidRDefault="0019687D" w:rsidP="005D0113">
            <w:pPr>
              <w:ind w:left="0" w:right="1291" w:firstLine="0"/>
              <w:rPr>
                <w:iCs/>
                <w:sz w:val="26"/>
                <w:lang w:val="en-US"/>
              </w:rPr>
            </w:pPr>
          </w:p>
          <w:p w:rsidR="0019687D" w:rsidRPr="001752BA" w:rsidRDefault="0019687D" w:rsidP="005D0113">
            <w:pPr>
              <w:ind w:right="1291"/>
              <w:rPr>
                <w:iCs/>
                <w:sz w:val="26"/>
              </w:rPr>
            </w:pPr>
          </w:p>
          <w:p w:rsidR="005B53F4" w:rsidRPr="001752BA" w:rsidRDefault="005B53F4" w:rsidP="005D0113">
            <w:pPr>
              <w:ind w:right="1291"/>
              <w:rPr>
                <w:iCs/>
                <w:sz w:val="26"/>
              </w:rPr>
            </w:pPr>
          </w:p>
          <w:p w:rsidR="005B53F4" w:rsidRPr="001752BA" w:rsidRDefault="005B53F4" w:rsidP="005D0113">
            <w:pPr>
              <w:ind w:right="1291"/>
              <w:rPr>
                <w:iCs/>
                <w:sz w:val="26"/>
              </w:rPr>
            </w:pPr>
          </w:p>
          <w:p w:rsidR="0019687D" w:rsidRPr="001752BA" w:rsidRDefault="0019687D" w:rsidP="005D0113">
            <w:pPr>
              <w:ind w:right="1291"/>
              <w:rPr>
                <w:iCs/>
                <w:sz w:val="26"/>
              </w:rPr>
            </w:pPr>
          </w:p>
          <w:p w:rsidR="0019687D" w:rsidRPr="001752BA" w:rsidRDefault="0019687D" w:rsidP="005D0113">
            <w:pPr>
              <w:ind w:right="1291"/>
              <w:rPr>
                <w:iCs/>
                <w:sz w:val="26"/>
              </w:rPr>
            </w:pPr>
          </w:p>
          <w:p w:rsidR="0019687D" w:rsidRPr="001752BA" w:rsidRDefault="0019687D" w:rsidP="005D0113">
            <w:pPr>
              <w:ind w:right="1291"/>
              <w:rPr>
                <w:iCs/>
                <w:sz w:val="26"/>
              </w:rPr>
            </w:pPr>
          </w:p>
          <w:p w:rsidR="0019687D" w:rsidRPr="001752BA" w:rsidRDefault="0019687D" w:rsidP="005D0113">
            <w:pPr>
              <w:ind w:left="176" w:right="1291"/>
              <w:rPr>
                <w:iCs/>
                <w:sz w:val="20"/>
              </w:rPr>
            </w:pPr>
          </w:p>
        </w:tc>
        <w:tc>
          <w:tcPr>
            <w:tcW w:w="2576" w:type="pct"/>
          </w:tcPr>
          <w:p w:rsidR="0019687D" w:rsidRPr="001752BA" w:rsidRDefault="0019687D" w:rsidP="005D0113">
            <w:pPr>
              <w:pStyle w:val="9"/>
              <w:ind w:left="0" w:firstLine="0"/>
              <w:jc w:val="both"/>
              <w:rPr>
                <w:szCs w:val="24"/>
              </w:rPr>
            </w:pPr>
          </w:p>
          <w:p w:rsidR="0019687D" w:rsidRPr="001752BA" w:rsidRDefault="0019687D" w:rsidP="005D0113"/>
          <w:p w:rsidR="0019687D" w:rsidRPr="001752BA" w:rsidRDefault="0019687D" w:rsidP="005D0113">
            <w:pPr>
              <w:pStyle w:val="9"/>
              <w:spacing w:after="120"/>
              <w:ind w:hanging="2268"/>
              <w:jc w:val="both"/>
              <w:rPr>
                <w:b/>
                <w:sz w:val="26"/>
              </w:rPr>
            </w:pPr>
            <w:r w:rsidRPr="001752BA">
              <w:rPr>
                <w:b/>
                <w:sz w:val="26"/>
              </w:rPr>
              <w:t>УТВЕРЖДАЮ</w:t>
            </w:r>
          </w:p>
          <w:p w:rsidR="0019687D" w:rsidRPr="001752BA" w:rsidRDefault="00F20AB7" w:rsidP="005D0113">
            <w:pPr>
              <w:ind w:left="0" w:firstLine="0"/>
              <w:rPr>
                <w:b/>
                <w:sz w:val="26"/>
                <w:szCs w:val="26"/>
              </w:rPr>
            </w:pPr>
            <w:r w:rsidRPr="001752BA">
              <w:rPr>
                <w:b/>
                <w:sz w:val="26"/>
                <w:szCs w:val="26"/>
              </w:rPr>
              <w:t>Ректор</w:t>
            </w:r>
          </w:p>
        </w:tc>
      </w:tr>
      <w:tr w:rsidR="0019687D" w:rsidRPr="001752BA" w:rsidTr="005D0113">
        <w:trPr>
          <w:cantSplit/>
        </w:trPr>
        <w:tc>
          <w:tcPr>
            <w:tcW w:w="2424" w:type="pct"/>
            <w:vMerge/>
          </w:tcPr>
          <w:p w:rsidR="0019687D" w:rsidRPr="001752BA" w:rsidRDefault="0019687D" w:rsidP="005D0113">
            <w:pPr>
              <w:jc w:val="both"/>
              <w:rPr>
                <w:b/>
              </w:rPr>
            </w:pPr>
          </w:p>
        </w:tc>
        <w:tc>
          <w:tcPr>
            <w:tcW w:w="2576" w:type="pct"/>
          </w:tcPr>
          <w:p w:rsidR="0019687D" w:rsidRPr="001752BA" w:rsidRDefault="0019687D" w:rsidP="005D0113">
            <w:pPr>
              <w:ind w:right="154"/>
              <w:rPr>
                <w:iCs/>
              </w:rPr>
            </w:pPr>
          </w:p>
          <w:p w:rsidR="0019687D" w:rsidRPr="001752BA" w:rsidRDefault="00A6522D" w:rsidP="005D0113">
            <w:pPr>
              <w:ind w:right="154"/>
              <w:rPr>
                <w:i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1335405</wp:posOffset>
                      </wp:positionH>
                      <wp:positionV relativeFrom="paragraph">
                        <wp:posOffset>163829</wp:posOffset>
                      </wp:positionV>
                      <wp:extent cx="1338580" cy="0"/>
                      <wp:effectExtent l="0" t="0" r="13970" b="19050"/>
                      <wp:wrapNone/>
                      <wp:docPr id="10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3858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05.15pt;margin-top:12.9pt;width:105.4pt;height:0;z-index:2516469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"/>
                  </w:pict>
                </mc:Fallback>
              </mc:AlternateContent>
            </w:r>
            <w:r w:rsidR="0019687D" w:rsidRPr="001752BA">
              <w:rPr>
                <w:iCs/>
              </w:rPr>
              <w:t xml:space="preserve">_______________             </w:t>
            </w:r>
            <w:r w:rsidR="00F20AB7" w:rsidRPr="001752BA">
              <w:rPr>
                <w:iCs/>
              </w:rPr>
              <w:t>Н.Д. Рогалев</w:t>
            </w:r>
          </w:p>
          <w:p w:rsidR="0019687D" w:rsidRPr="001752BA" w:rsidRDefault="0019687D" w:rsidP="005D0113">
            <w:pPr>
              <w:ind w:left="459" w:right="98"/>
              <w:rPr>
                <w:i/>
                <w:sz w:val="20"/>
              </w:rPr>
            </w:pPr>
            <w:r w:rsidRPr="001752BA">
              <w:rPr>
                <w:iCs/>
                <w:sz w:val="20"/>
              </w:rPr>
              <w:t>личная подпись              расшифровка подписи</w:t>
            </w:r>
          </w:p>
        </w:tc>
      </w:tr>
      <w:tr w:rsidR="0019687D" w:rsidRPr="001752BA" w:rsidTr="005D0113">
        <w:trPr>
          <w:cantSplit/>
          <w:trHeight w:val="537"/>
        </w:trPr>
        <w:tc>
          <w:tcPr>
            <w:tcW w:w="2424" w:type="pct"/>
            <w:vMerge/>
          </w:tcPr>
          <w:p w:rsidR="0019687D" w:rsidRPr="001752BA" w:rsidRDefault="0019687D" w:rsidP="005D0113">
            <w:pPr>
              <w:jc w:val="both"/>
              <w:rPr>
                <w:b/>
              </w:rPr>
            </w:pPr>
          </w:p>
        </w:tc>
        <w:tc>
          <w:tcPr>
            <w:tcW w:w="2576" w:type="pct"/>
          </w:tcPr>
          <w:p w:rsidR="0019687D" w:rsidRPr="001752BA" w:rsidRDefault="0019687D" w:rsidP="005D0113">
            <w:pPr>
              <w:spacing w:before="240"/>
              <w:ind w:left="0" w:right="0" w:firstLine="0"/>
              <w:rPr>
                <w:iCs/>
              </w:rPr>
            </w:pPr>
            <w:r w:rsidRPr="001752BA">
              <w:rPr>
                <w:iCs/>
              </w:rPr>
              <w:t>_____________</w:t>
            </w:r>
          </w:p>
          <w:p w:rsidR="0019687D" w:rsidRPr="001752BA" w:rsidRDefault="0019687D" w:rsidP="005D0113">
            <w:pPr>
              <w:ind w:left="601" w:right="0" w:firstLine="0"/>
              <w:rPr>
                <w:iCs/>
              </w:rPr>
            </w:pPr>
            <w:r w:rsidRPr="001752BA">
              <w:rPr>
                <w:iCs/>
                <w:sz w:val="20"/>
              </w:rPr>
              <w:t xml:space="preserve">дата </w:t>
            </w:r>
          </w:p>
        </w:tc>
      </w:tr>
    </w:tbl>
    <w:p w:rsidR="0019687D" w:rsidRPr="001752BA" w:rsidRDefault="0019687D" w:rsidP="0019687D">
      <w:pPr>
        <w:jc w:val="center"/>
        <w:rPr>
          <w:b/>
          <w:sz w:val="26"/>
        </w:rPr>
      </w:pPr>
    </w:p>
    <w:p w:rsidR="0019687D" w:rsidRPr="001752BA" w:rsidRDefault="0019687D" w:rsidP="0019687D">
      <w:pPr>
        <w:jc w:val="center"/>
        <w:rPr>
          <w:b/>
          <w:sz w:val="26"/>
        </w:rPr>
      </w:pPr>
    </w:p>
    <w:p w:rsidR="0019687D" w:rsidRPr="001752BA" w:rsidRDefault="0019687D" w:rsidP="0019687D">
      <w:pPr>
        <w:jc w:val="center"/>
        <w:rPr>
          <w:b/>
          <w:sz w:val="26"/>
        </w:rPr>
      </w:pPr>
    </w:p>
    <w:p w:rsidR="0019687D" w:rsidRPr="001752BA" w:rsidRDefault="0019687D" w:rsidP="0019687D">
      <w:pPr>
        <w:jc w:val="center"/>
        <w:rPr>
          <w:b/>
          <w:sz w:val="26"/>
        </w:rPr>
      </w:pPr>
    </w:p>
    <w:p w:rsidR="0019687D" w:rsidRPr="001752BA" w:rsidRDefault="0019687D" w:rsidP="0019687D">
      <w:pPr>
        <w:jc w:val="center"/>
        <w:rPr>
          <w:b/>
          <w:sz w:val="26"/>
        </w:rPr>
      </w:pPr>
    </w:p>
    <w:p w:rsidR="0019687D" w:rsidRPr="001752BA" w:rsidRDefault="0019687D" w:rsidP="0019687D">
      <w:pPr>
        <w:jc w:val="center"/>
        <w:rPr>
          <w:b/>
          <w:sz w:val="26"/>
        </w:rPr>
      </w:pPr>
    </w:p>
    <w:p w:rsidR="00D226E7" w:rsidRPr="001752BA" w:rsidRDefault="00F20AB7" w:rsidP="00D226E7">
      <w:pPr>
        <w:widowControl w:val="0"/>
        <w:autoSpaceDE w:val="0"/>
        <w:autoSpaceDN w:val="0"/>
        <w:adjustRightInd w:val="0"/>
        <w:spacing w:line="453" w:lineRule="exact"/>
        <w:jc w:val="center"/>
        <w:rPr>
          <w:rFonts w:ascii="Times" w:hAnsi="Times" w:cs="Times"/>
          <w:sz w:val="30"/>
          <w:szCs w:val="30"/>
        </w:rPr>
      </w:pPr>
      <w:r w:rsidRPr="001752BA">
        <w:rPr>
          <w:rFonts w:ascii="Times" w:hAnsi="Times" w:cs="Times"/>
          <w:b/>
          <w:bCs/>
          <w:sz w:val="30"/>
          <w:szCs w:val="30"/>
        </w:rPr>
        <w:t>ПОЛОЖЕНИЕ</w:t>
      </w:r>
      <w:r w:rsidR="00D226E7" w:rsidRPr="001752BA">
        <w:rPr>
          <w:rFonts w:ascii="Times" w:hAnsi="Times" w:cs="Times"/>
          <w:b/>
          <w:bCs/>
          <w:sz w:val="30"/>
          <w:szCs w:val="30"/>
        </w:rPr>
        <w:t xml:space="preserve"> </w:t>
      </w:r>
    </w:p>
    <w:p w:rsidR="00D226E7" w:rsidRPr="001752BA" w:rsidRDefault="00F20AB7" w:rsidP="00D226E7">
      <w:pPr>
        <w:widowControl w:val="0"/>
        <w:autoSpaceDE w:val="0"/>
        <w:autoSpaceDN w:val="0"/>
        <w:adjustRightInd w:val="0"/>
        <w:spacing w:line="333" w:lineRule="exact"/>
        <w:jc w:val="center"/>
        <w:rPr>
          <w:rFonts w:ascii="Times" w:hAnsi="Times" w:cs="Times"/>
          <w:sz w:val="28"/>
          <w:szCs w:val="28"/>
        </w:rPr>
      </w:pPr>
      <w:r w:rsidRPr="001752BA">
        <w:rPr>
          <w:rFonts w:ascii="Times" w:hAnsi="Times" w:cs="Times"/>
          <w:b/>
          <w:bCs/>
          <w:i/>
          <w:iCs/>
          <w:sz w:val="28"/>
          <w:szCs w:val="28"/>
        </w:rPr>
        <w:t xml:space="preserve">о </w:t>
      </w:r>
      <w:r w:rsidR="005C55BA" w:rsidRPr="001752BA">
        <w:rPr>
          <w:rFonts w:ascii="Times" w:hAnsi="Times" w:cs="Times"/>
          <w:b/>
          <w:bCs/>
          <w:i/>
          <w:iCs/>
          <w:sz w:val="28"/>
          <w:szCs w:val="28"/>
        </w:rPr>
        <w:t>Центре комплексного обеспечения правопорядка</w:t>
      </w:r>
    </w:p>
    <w:p w:rsidR="00D226E7" w:rsidRPr="001752BA" w:rsidRDefault="00D226E7" w:rsidP="00D226E7">
      <w:pPr>
        <w:widowControl w:val="0"/>
        <w:autoSpaceDE w:val="0"/>
        <w:autoSpaceDN w:val="0"/>
        <w:adjustRightInd w:val="0"/>
        <w:spacing w:line="333" w:lineRule="exact"/>
        <w:jc w:val="center"/>
        <w:rPr>
          <w:rFonts w:ascii="Times" w:hAnsi="Times" w:cs="Times"/>
          <w:sz w:val="28"/>
          <w:szCs w:val="28"/>
        </w:rPr>
      </w:pPr>
    </w:p>
    <w:p w:rsidR="00D226E7" w:rsidRPr="001752BA" w:rsidRDefault="00D226E7" w:rsidP="00D226E7">
      <w:pPr>
        <w:widowControl w:val="0"/>
        <w:autoSpaceDE w:val="0"/>
        <w:autoSpaceDN w:val="0"/>
        <w:adjustRightInd w:val="0"/>
        <w:spacing w:line="213" w:lineRule="exact"/>
        <w:jc w:val="center"/>
        <w:rPr>
          <w:rFonts w:ascii="Times" w:hAnsi="Times" w:cs="Times"/>
          <w:sz w:val="18"/>
          <w:szCs w:val="18"/>
        </w:rPr>
      </w:pPr>
    </w:p>
    <w:p w:rsidR="00D226E7" w:rsidRPr="001752BA" w:rsidRDefault="00D226E7" w:rsidP="00D226E7">
      <w:pPr>
        <w:widowControl w:val="0"/>
        <w:autoSpaceDE w:val="0"/>
        <w:autoSpaceDN w:val="0"/>
        <w:adjustRightInd w:val="0"/>
        <w:spacing w:line="213" w:lineRule="exact"/>
        <w:jc w:val="center"/>
        <w:rPr>
          <w:rFonts w:ascii="Times" w:hAnsi="Times" w:cs="Times"/>
          <w:sz w:val="18"/>
          <w:szCs w:val="18"/>
        </w:rPr>
      </w:pPr>
    </w:p>
    <w:p w:rsidR="00D226E7" w:rsidRPr="001752BA" w:rsidRDefault="00D226E7" w:rsidP="00D226E7">
      <w:pPr>
        <w:widowControl w:val="0"/>
        <w:autoSpaceDE w:val="0"/>
        <w:autoSpaceDN w:val="0"/>
        <w:adjustRightInd w:val="0"/>
        <w:spacing w:line="213" w:lineRule="exact"/>
        <w:jc w:val="center"/>
        <w:rPr>
          <w:rFonts w:ascii="Times" w:hAnsi="Times" w:cs="Times"/>
          <w:sz w:val="18"/>
          <w:szCs w:val="18"/>
        </w:rPr>
      </w:pPr>
    </w:p>
    <w:p w:rsidR="00D226E7" w:rsidRPr="001752BA" w:rsidRDefault="00F20AB7" w:rsidP="00D226E7">
      <w:pPr>
        <w:widowControl w:val="0"/>
        <w:autoSpaceDE w:val="0"/>
        <w:autoSpaceDN w:val="0"/>
        <w:adjustRightInd w:val="0"/>
        <w:spacing w:line="320" w:lineRule="exact"/>
        <w:jc w:val="center"/>
        <w:rPr>
          <w:rFonts w:ascii="Times" w:hAnsi="Times" w:cs="Times"/>
          <w:sz w:val="28"/>
          <w:szCs w:val="28"/>
        </w:rPr>
      </w:pPr>
      <w:r w:rsidRPr="001752BA">
        <w:rPr>
          <w:rFonts w:ascii="Times" w:hAnsi="Times" w:cs="Times"/>
          <w:b/>
          <w:bCs/>
          <w:sz w:val="28"/>
          <w:szCs w:val="28"/>
        </w:rPr>
        <w:t>ПСП</w:t>
      </w:r>
      <w:r w:rsidR="00D226E7" w:rsidRPr="001752BA">
        <w:rPr>
          <w:rFonts w:ascii="Times" w:hAnsi="Times" w:cs="Times"/>
          <w:b/>
          <w:bCs/>
          <w:sz w:val="28"/>
          <w:szCs w:val="28"/>
        </w:rPr>
        <w:t xml:space="preserve"> </w:t>
      </w:r>
      <w:r w:rsidR="005C55BA" w:rsidRPr="001752BA">
        <w:rPr>
          <w:rFonts w:ascii="Times" w:hAnsi="Times" w:cs="Times"/>
          <w:b/>
          <w:bCs/>
          <w:sz w:val="28"/>
          <w:szCs w:val="28"/>
          <w:lang w:val="en-US"/>
        </w:rPr>
        <w:t>30400</w:t>
      </w:r>
      <w:r w:rsidR="00D226E7" w:rsidRPr="001752BA">
        <w:rPr>
          <w:rFonts w:ascii="Times" w:hAnsi="Times" w:cs="Times"/>
          <w:b/>
          <w:bCs/>
          <w:sz w:val="28"/>
          <w:szCs w:val="28"/>
        </w:rPr>
        <w:t>-</w:t>
      </w:r>
      <w:r w:rsidR="009F2C03">
        <w:rPr>
          <w:rFonts w:ascii="Times" w:hAnsi="Times" w:cs="Times"/>
          <w:b/>
          <w:bCs/>
          <w:sz w:val="28"/>
          <w:szCs w:val="28"/>
        </w:rPr>
        <w:t>22</w:t>
      </w:r>
    </w:p>
    <w:p w:rsidR="0019687D" w:rsidRPr="001752BA" w:rsidRDefault="0019687D" w:rsidP="0019687D">
      <w:pPr>
        <w:jc w:val="both"/>
        <w:rPr>
          <w:bCs/>
        </w:rPr>
      </w:pPr>
    </w:p>
    <w:p w:rsidR="0019687D" w:rsidRPr="001752BA" w:rsidRDefault="0019687D" w:rsidP="0019687D">
      <w:pPr>
        <w:jc w:val="both"/>
        <w:rPr>
          <w:bCs/>
        </w:rPr>
      </w:pPr>
    </w:p>
    <w:p w:rsidR="0019687D" w:rsidRPr="001752BA" w:rsidRDefault="0019687D" w:rsidP="0019687D">
      <w:pPr>
        <w:jc w:val="both"/>
        <w:rPr>
          <w:bCs/>
        </w:rPr>
      </w:pPr>
    </w:p>
    <w:p w:rsidR="0019687D" w:rsidRPr="001752BA" w:rsidRDefault="0019687D" w:rsidP="0019687D">
      <w:pPr>
        <w:jc w:val="both"/>
        <w:rPr>
          <w:bCs/>
        </w:rPr>
      </w:pPr>
    </w:p>
    <w:p w:rsidR="0019687D" w:rsidRPr="001752BA" w:rsidRDefault="0019687D" w:rsidP="0019687D">
      <w:pPr>
        <w:jc w:val="both"/>
        <w:rPr>
          <w:bCs/>
        </w:rPr>
      </w:pPr>
    </w:p>
    <w:p w:rsidR="0019687D" w:rsidRPr="001752BA" w:rsidRDefault="0019687D" w:rsidP="0019687D">
      <w:pPr>
        <w:jc w:val="both"/>
        <w:rPr>
          <w:bCs/>
        </w:rPr>
      </w:pPr>
    </w:p>
    <w:p w:rsidR="0019687D" w:rsidRPr="001752BA" w:rsidRDefault="0019687D" w:rsidP="0019687D">
      <w:pPr>
        <w:jc w:val="both"/>
        <w:rPr>
          <w:bCs/>
        </w:rPr>
      </w:pPr>
    </w:p>
    <w:p w:rsidR="0019687D" w:rsidRPr="001752BA" w:rsidRDefault="0019687D" w:rsidP="0019687D">
      <w:pPr>
        <w:jc w:val="both"/>
        <w:rPr>
          <w:bCs/>
        </w:rPr>
      </w:pPr>
    </w:p>
    <w:p w:rsidR="0019687D" w:rsidRPr="001752BA" w:rsidRDefault="0019687D" w:rsidP="0019687D">
      <w:pPr>
        <w:jc w:val="both"/>
        <w:rPr>
          <w:bCs/>
        </w:rPr>
      </w:pPr>
    </w:p>
    <w:p w:rsidR="0019687D" w:rsidRPr="001752BA" w:rsidRDefault="0019687D" w:rsidP="0019687D">
      <w:pPr>
        <w:jc w:val="both"/>
        <w:rPr>
          <w:bCs/>
        </w:rPr>
      </w:pPr>
    </w:p>
    <w:p w:rsidR="0019687D" w:rsidRPr="001752BA" w:rsidRDefault="0019687D" w:rsidP="0019687D">
      <w:pPr>
        <w:jc w:val="both"/>
        <w:rPr>
          <w:bCs/>
        </w:rPr>
      </w:pPr>
    </w:p>
    <w:p w:rsidR="0019687D" w:rsidRPr="001752BA" w:rsidRDefault="0019687D" w:rsidP="0019687D">
      <w:pPr>
        <w:jc w:val="both"/>
        <w:rPr>
          <w:bCs/>
        </w:rPr>
      </w:pPr>
    </w:p>
    <w:p w:rsidR="0019687D" w:rsidRPr="001752BA" w:rsidRDefault="0019687D" w:rsidP="0019687D">
      <w:pPr>
        <w:jc w:val="both"/>
        <w:rPr>
          <w:bCs/>
        </w:rPr>
      </w:pPr>
    </w:p>
    <w:p w:rsidR="0019687D" w:rsidRPr="001752BA" w:rsidRDefault="0019687D" w:rsidP="0019687D">
      <w:pPr>
        <w:jc w:val="both"/>
        <w:rPr>
          <w:bCs/>
        </w:rPr>
      </w:pPr>
    </w:p>
    <w:p w:rsidR="0019687D" w:rsidRPr="001752BA" w:rsidRDefault="0019687D" w:rsidP="0019687D">
      <w:pPr>
        <w:jc w:val="both"/>
        <w:rPr>
          <w:bCs/>
        </w:rPr>
      </w:pPr>
    </w:p>
    <w:p w:rsidR="0019687D" w:rsidRDefault="0019687D" w:rsidP="0019687D">
      <w:pPr>
        <w:ind w:left="0" w:firstLine="0"/>
        <w:jc w:val="center"/>
        <w:rPr>
          <w:bCs/>
        </w:rPr>
      </w:pPr>
    </w:p>
    <w:p w:rsidR="00375E5B" w:rsidRDefault="00375E5B" w:rsidP="0019687D">
      <w:pPr>
        <w:ind w:left="0" w:firstLine="0"/>
        <w:jc w:val="center"/>
        <w:rPr>
          <w:bCs/>
        </w:rPr>
      </w:pPr>
    </w:p>
    <w:p w:rsidR="00375E5B" w:rsidRPr="001752BA" w:rsidRDefault="00375E5B" w:rsidP="0019687D">
      <w:pPr>
        <w:ind w:left="0" w:firstLine="0"/>
        <w:jc w:val="center"/>
        <w:rPr>
          <w:bCs/>
        </w:rPr>
      </w:pPr>
    </w:p>
    <w:p w:rsidR="00781593" w:rsidRPr="001752BA" w:rsidRDefault="00781593" w:rsidP="0019687D">
      <w:pPr>
        <w:ind w:left="0" w:firstLine="0"/>
        <w:jc w:val="center"/>
        <w:rPr>
          <w:bCs/>
          <w:lang w:val="en-US"/>
        </w:rPr>
      </w:pPr>
    </w:p>
    <w:p w:rsidR="00781593" w:rsidRPr="001752BA" w:rsidRDefault="00781593" w:rsidP="0019687D">
      <w:pPr>
        <w:ind w:left="0" w:firstLine="0"/>
        <w:jc w:val="center"/>
        <w:rPr>
          <w:bCs/>
          <w:lang w:val="en-US"/>
        </w:rPr>
      </w:pPr>
    </w:p>
    <w:p w:rsidR="00781593" w:rsidRPr="001752BA" w:rsidRDefault="00781593" w:rsidP="0019687D">
      <w:pPr>
        <w:ind w:left="0" w:firstLine="0"/>
        <w:jc w:val="center"/>
        <w:rPr>
          <w:bCs/>
          <w:lang w:val="en-US"/>
        </w:rPr>
      </w:pPr>
    </w:p>
    <w:p w:rsidR="0019687D" w:rsidRDefault="00610ADD" w:rsidP="0019687D">
      <w:pPr>
        <w:ind w:left="0" w:firstLine="0"/>
        <w:jc w:val="center"/>
        <w:rPr>
          <w:b/>
          <w:bCs/>
        </w:rPr>
      </w:pPr>
      <w:r w:rsidRPr="00610ADD">
        <w:rPr>
          <w:b/>
          <w:bCs/>
        </w:rPr>
        <w:t>Москва 202</w:t>
      </w:r>
      <w:r w:rsidR="003D2A97">
        <w:rPr>
          <w:b/>
          <w:bCs/>
        </w:rPr>
        <w:t>2</w:t>
      </w:r>
    </w:p>
    <w:p w:rsidR="008E32EA" w:rsidRDefault="008E32EA" w:rsidP="0019687D">
      <w:pPr>
        <w:ind w:left="0" w:firstLine="0"/>
        <w:jc w:val="center"/>
        <w:rPr>
          <w:b/>
          <w:bCs/>
        </w:rPr>
      </w:pPr>
    </w:p>
    <w:p w:rsidR="008E32EA" w:rsidRPr="00610ADD" w:rsidRDefault="008E32EA" w:rsidP="0019687D">
      <w:pPr>
        <w:ind w:left="0" w:firstLine="0"/>
        <w:jc w:val="center"/>
        <w:rPr>
          <w:b/>
          <w:bCs/>
        </w:rPr>
      </w:pPr>
    </w:p>
    <w:p w:rsidR="00F20AB7" w:rsidRPr="001752BA" w:rsidRDefault="00F20AB7" w:rsidP="00F20AB7">
      <w:pPr>
        <w:widowControl w:val="0"/>
        <w:jc w:val="center"/>
        <w:rPr>
          <w:b/>
          <w:caps/>
          <w:szCs w:val="20"/>
        </w:rPr>
      </w:pPr>
      <w:r w:rsidRPr="001752BA">
        <w:rPr>
          <w:b/>
          <w:caps/>
          <w:szCs w:val="20"/>
        </w:rPr>
        <w:lastRenderedPageBreak/>
        <w:t>ПРЕДИСЛОВИЕ</w:t>
      </w:r>
    </w:p>
    <w:p w:rsidR="00F20AB7" w:rsidRPr="001752BA" w:rsidRDefault="00F20AB7" w:rsidP="00F20AB7">
      <w:pPr>
        <w:widowControl w:val="0"/>
        <w:jc w:val="center"/>
        <w:rPr>
          <w:b/>
          <w:caps/>
          <w:szCs w:val="20"/>
        </w:rPr>
      </w:pPr>
    </w:p>
    <w:p w:rsidR="00F20AB7" w:rsidRPr="001752BA" w:rsidRDefault="00F20AB7" w:rsidP="001847A4">
      <w:pPr>
        <w:widowControl w:val="0"/>
        <w:numPr>
          <w:ilvl w:val="0"/>
          <w:numId w:val="1"/>
        </w:numPr>
        <w:ind w:left="0" w:right="0" w:firstLine="993"/>
        <w:jc w:val="both"/>
        <w:rPr>
          <w:b/>
          <w:caps/>
          <w:szCs w:val="20"/>
        </w:rPr>
      </w:pPr>
      <w:r w:rsidRPr="001752BA">
        <w:rPr>
          <w:b/>
          <w:caps/>
          <w:szCs w:val="20"/>
        </w:rPr>
        <w:t xml:space="preserve">положение разработано </w:t>
      </w:r>
      <w:r w:rsidR="005C55BA" w:rsidRPr="001752BA">
        <w:rPr>
          <w:b/>
          <w:caps/>
          <w:szCs w:val="20"/>
        </w:rPr>
        <w:t>центром комплексного обеспечения правопорядка</w:t>
      </w:r>
      <w:r w:rsidRPr="001752BA">
        <w:rPr>
          <w:b/>
          <w:caps/>
          <w:szCs w:val="20"/>
        </w:rPr>
        <w:t xml:space="preserve"> </w:t>
      </w:r>
      <w:r w:rsidR="002D44F9" w:rsidRPr="001752BA">
        <w:rPr>
          <w:b/>
          <w:caps/>
          <w:szCs w:val="20"/>
        </w:rPr>
        <w:t>В СООТВЕТСТВИИ СО СТАНДАРТОМ</w:t>
      </w:r>
      <w:r w:rsidRPr="001752BA">
        <w:rPr>
          <w:b/>
          <w:caps/>
          <w:szCs w:val="20"/>
        </w:rPr>
        <w:t xml:space="preserve"> СТО СМК </w:t>
      </w:r>
      <w:r w:rsidR="00D37F88">
        <w:rPr>
          <w:b/>
          <w:caps/>
          <w:szCs w:val="20"/>
        </w:rPr>
        <w:t>7.5.3-03-2018</w:t>
      </w:r>
      <w:r w:rsidRPr="001752BA">
        <w:rPr>
          <w:b/>
          <w:caps/>
          <w:szCs w:val="20"/>
        </w:rPr>
        <w:t xml:space="preserve"> «УПРАВЛЕНИЕ ПОЛОЖЕНИЯМИ О СТРУКТУРНЫХ ПОДРАЗДЕЛЕНИЯХ И ДОЛЖНОСТНЫМИ ИНСТРУКЦИЯМИ».</w:t>
      </w:r>
    </w:p>
    <w:p w:rsidR="00F20AB7" w:rsidRPr="00D37F88" w:rsidRDefault="00D37F88" w:rsidP="001847A4">
      <w:pPr>
        <w:pStyle w:val="ac"/>
        <w:widowControl w:val="0"/>
        <w:numPr>
          <w:ilvl w:val="0"/>
          <w:numId w:val="1"/>
        </w:numPr>
        <w:tabs>
          <w:tab w:val="left" w:pos="1276"/>
        </w:tabs>
        <w:ind w:right="0" w:firstLine="273"/>
        <w:jc w:val="both"/>
        <w:rPr>
          <w:b/>
          <w:caps/>
          <w:szCs w:val="20"/>
        </w:rPr>
      </w:pPr>
      <w:r w:rsidRPr="00D37F88">
        <w:rPr>
          <w:b/>
          <w:caps/>
          <w:szCs w:val="20"/>
        </w:rPr>
        <w:t>Взамен ПСП 30400-14</w:t>
      </w:r>
      <w:r>
        <w:rPr>
          <w:b/>
          <w:caps/>
          <w:szCs w:val="20"/>
        </w:rPr>
        <w:t>.</w:t>
      </w:r>
    </w:p>
    <w:p w:rsidR="00F20AB7" w:rsidRPr="001752BA" w:rsidRDefault="00F20AB7" w:rsidP="00D37F88">
      <w:pPr>
        <w:widowControl w:val="0"/>
        <w:jc w:val="both"/>
        <w:rPr>
          <w:b/>
          <w:caps/>
          <w:szCs w:val="20"/>
        </w:rPr>
      </w:pPr>
    </w:p>
    <w:p w:rsidR="00F20AB7" w:rsidRPr="001752BA" w:rsidRDefault="00F20AB7" w:rsidP="00F20AB7">
      <w:pPr>
        <w:pStyle w:val="21"/>
        <w:spacing w:line="240" w:lineRule="auto"/>
        <w:ind w:firstLine="720"/>
        <w:jc w:val="center"/>
        <w:rPr>
          <w:sz w:val="26"/>
          <w:szCs w:val="26"/>
        </w:rPr>
      </w:pPr>
      <w:r w:rsidRPr="001752BA">
        <w:rPr>
          <w:b/>
          <w:sz w:val="26"/>
          <w:szCs w:val="26"/>
        </w:rPr>
        <w:t>Содержание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000"/>
        <w:gridCol w:w="781"/>
      </w:tblGrid>
      <w:tr w:rsidR="00F20AB7" w:rsidRPr="001752BA" w:rsidTr="00F20AB7">
        <w:tc>
          <w:tcPr>
            <w:tcW w:w="9000" w:type="dxa"/>
            <w:vAlign w:val="center"/>
          </w:tcPr>
          <w:p w:rsidR="00F20AB7" w:rsidRPr="001752BA" w:rsidRDefault="00F20AB7" w:rsidP="005D0113">
            <w:pPr>
              <w:widowControl w:val="0"/>
              <w:spacing w:after="120"/>
            </w:pPr>
            <w:r w:rsidRPr="001752BA">
              <w:t>1. Общие положения</w:t>
            </w:r>
          </w:p>
        </w:tc>
        <w:tc>
          <w:tcPr>
            <w:tcW w:w="781" w:type="dxa"/>
            <w:vAlign w:val="center"/>
          </w:tcPr>
          <w:p w:rsidR="00F20AB7" w:rsidRPr="00B529F3" w:rsidRDefault="008E32EA" w:rsidP="005D0113">
            <w:pPr>
              <w:widowControl w:val="0"/>
              <w:spacing w:after="120"/>
              <w:jc w:val="right"/>
              <w:rPr>
                <w:lang w:val="en-US"/>
              </w:rPr>
            </w:pPr>
            <w:r>
              <w:t>2</w:t>
            </w:r>
          </w:p>
        </w:tc>
      </w:tr>
      <w:tr w:rsidR="00F20AB7" w:rsidRPr="001752BA" w:rsidTr="00F20AB7">
        <w:tc>
          <w:tcPr>
            <w:tcW w:w="9000" w:type="dxa"/>
            <w:vAlign w:val="center"/>
          </w:tcPr>
          <w:p w:rsidR="00F20AB7" w:rsidRPr="001752BA" w:rsidRDefault="00F20AB7" w:rsidP="005A2139">
            <w:pPr>
              <w:widowControl w:val="0"/>
              <w:spacing w:after="120"/>
            </w:pPr>
            <w:r w:rsidRPr="001752BA">
              <w:t xml:space="preserve">2. </w:t>
            </w:r>
            <w:r w:rsidR="005A2139">
              <w:t>Обязанности начальника ЦКОП</w:t>
            </w:r>
          </w:p>
        </w:tc>
        <w:tc>
          <w:tcPr>
            <w:tcW w:w="781" w:type="dxa"/>
            <w:vAlign w:val="center"/>
          </w:tcPr>
          <w:p w:rsidR="00F20AB7" w:rsidRPr="000F1894" w:rsidRDefault="008E32EA" w:rsidP="005D0113">
            <w:pPr>
              <w:widowControl w:val="0"/>
              <w:spacing w:after="120"/>
              <w:jc w:val="right"/>
            </w:pPr>
            <w:r>
              <w:t>3</w:t>
            </w:r>
          </w:p>
        </w:tc>
      </w:tr>
      <w:tr w:rsidR="00F20AB7" w:rsidRPr="001752BA" w:rsidTr="00F20AB7">
        <w:tc>
          <w:tcPr>
            <w:tcW w:w="9000" w:type="dxa"/>
            <w:vAlign w:val="center"/>
          </w:tcPr>
          <w:p w:rsidR="00F20AB7" w:rsidRPr="001752BA" w:rsidRDefault="00F20AB7" w:rsidP="005A2139">
            <w:pPr>
              <w:widowControl w:val="0"/>
              <w:spacing w:after="120"/>
            </w:pPr>
            <w:r w:rsidRPr="001752BA">
              <w:t xml:space="preserve">3. </w:t>
            </w:r>
            <w:r w:rsidR="005A2139">
              <w:t>Права начальника ЦКОП</w:t>
            </w:r>
          </w:p>
        </w:tc>
        <w:tc>
          <w:tcPr>
            <w:tcW w:w="781" w:type="dxa"/>
            <w:vAlign w:val="center"/>
          </w:tcPr>
          <w:p w:rsidR="00F20AB7" w:rsidRPr="000F1894" w:rsidRDefault="005A2139" w:rsidP="005D0113">
            <w:pPr>
              <w:widowControl w:val="0"/>
              <w:spacing w:after="120"/>
              <w:jc w:val="right"/>
            </w:pPr>
            <w:r>
              <w:t>4</w:t>
            </w:r>
          </w:p>
        </w:tc>
      </w:tr>
      <w:tr w:rsidR="00F20AB7" w:rsidRPr="001752BA" w:rsidTr="00F20AB7">
        <w:tc>
          <w:tcPr>
            <w:tcW w:w="9000" w:type="dxa"/>
            <w:vAlign w:val="center"/>
          </w:tcPr>
          <w:p w:rsidR="00F20AB7" w:rsidRPr="001752BA" w:rsidRDefault="00F20AB7" w:rsidP="001D2F4E">
            <w:pPr>
              <w:widowControl w:val="0"/>
              <w:spacing w:after="120"/>
            </w:pPr>
            <w:r w:rsidRPr="001752BA">
              <w:t xml:space="preserve">4. </w:t>
            </w:r>
            <w:r w:rsidR="005A2139">
              <w:t>Ответственность начальника ЦКОП</w:t>
            </w:r>
          </w:p>
        </w:tc>
        <w:tc>
          <w:tcPr>
            <w:tcW w:w="781" w:type="dxa"/>
            <w:vAlign w:val="center"/>
          </w:tcPr>
          <w:p w:rsidR="00F20AB7" w:rsidRPr="000F1894" w:rsidRDefault="000F1894" w:rsidP="005D0113">
            <w:pPr>
              <w:widowControl w:val="0"/>
              <w:spacing w:after="120"/>
              <w:jc w:val="right"/>
            </w:pPr>
            <w:r w:rsidRPr="000F1894">
              <w:t>4</w:t>
            </w:r>
          </w:p>
        </w:tc>
      </w:tr>
      <w:tr w:rsidR="00F20AB7" w:rsidRPr="001752BA" w:rsidTr="00F20AB7">
        <w:tc>
          <w:tcPr>
            <w:tcW w:w="9000" w:type="dxa"/>
            <w:vAlign w:val="center"/>
          </w:tcPr>
          <w:p w:rsidR="00F20AB7" w:rsidRPr="001752BA" w:rsidRDefault="00F20AB7" w:rsidP="00897B4E">
            <w:pPr>
              <w:widowControl w:val="0"/>
              <w:spacing w:after="120"/>
            </w:pPr>
            <w:r w:rsidRPr="001752BA">
              <w:t xml:space="preserve">5. </w:t>
            </w:r>
            <w:r w:rsidR="005A2139">
              <w:t>Структура</w:t>
            </w:r>
          </w:p>
        </w:tc>
        <w:tc>
          <w:tcPr>
            <w:tcW w:w="781" w:type="dxa"/>
            <w:vAlign w:val="center"/>
          </w:tcPr>
          <w:p w:rsidR="00F20AB7" w:rsidRPr="000F1894" w:rsidRDefault="000F1894" w:rsidP="00F20AB7">
            <w:pPr>
              <w:widowControl w:val="0"/>
              <w:spacing w:after="120"/>
              <w:jc w:val="right"/>
            </w:pPr>
            <w:r w:rsidRPr="000F1894">
              <w:t>5</w:t>
            </w:r>
          </w:p>
        </w:tc>
      </w:tr>
      <w:tr w:rsidR="00F20AB7" w:rsidRPr="001752BA" w:rsidTr="00F20AB7">
        <w:tc>
          <w:tcPr>
            <w:tcW w:w="9000" w:type="dxa"/>
            <w:vAlign w:val="center"/>
          </w:tcPr>
          <w:p w:rsidR="00F20AB7" w:rsidRPr="001752BA" w:rsidRDefault="00F20AB7" w:rsidP="001D2F4E">
            <w:pPr>
              <w:widowControl w:val="0"/>
              <w:spacing w:after="120"/>
            </w:pPr>
            <w:r w:rsidRPr="001752BA">
              <w:t xml:space="preserve">6. </w:t>
            </w:r>
            <w:r w:rsidR="005A2139">
              <w:t>Задачи</w:t>
            </w:r>
          </w:p>
        </w:tc>
        <w:tc>
          <w:tcPr>
            <w:tcW w:w="781" w:type="dxa"/>
            <w:vAlign w:val="center"/>
          </w:tcPr>
          <w:p w:rsidR="00F20AB7" w:rsidRPr="000F1894" w:rsidRDefault="005A2139" w:rsidP="00F20AB7">
            <w:pPr>
              <w:widowControl w:val="0"/>
              <w:spacing w:after="120"/>
              <w:jc w:val="right"/>
            </w:pPr>
            <w:r>
              <w:t>5</w:t>
            </w:r>
          </w:p>
        </w:tc>
      </w:tr>
      <w:tr w:rsidR="00F20AB7" w:rsidRPr="001752BA" w:rsidTr="00F20AB7">
        <w:tc>
          <w:tcPr>
            <w:tcW w:w="9000" w:type="dxa"/>
            <w:vAlign w:val="center"/>
          </w:tcPr>
          <w:p w:rsidR="00F20AB7" w:rsidRPr="001752BA" w:rsidRDefault="001D2F4E" w:rsidP="005A2139">
            <w:pPr>
              <w:spacing w:after="120"/>
            </w:pPr>
            <w:r w:rsidRPr="001752BA">
              <w:t xml:space="preserve">7. </w:t>
            </w:r>
            <w:r w:rsidR="005A2139">
              <w:t xml:space="preserve">Функции </w:t>
            </w:r>
          </w:p>
        </w:tc>
        <w:tc>
          <w:tcPr>
            <w:tcW w:w="781" w:type="dxa"/>
            <w:vAlign w:val="center"/>
          </w:tcPr>
          <w:p w:rsidR="00F20AB7" w:rsidRPr="000F1894" w:rsidRDefault="005A2139" w:rsidP="00F20AB7">
            <w:pPr>
              <w:spacing w:after="120"/>
              <w:jc w:val="right"/>
            </w:pPr>
            <w:r>
              <w:t>6</w:t>
            </w:r>
          </w:p>
        </w:tc>
      </w:tr>
      <w:tr w:rsidR="00F20AB7" w:rsidRPr="001752BA" w:rsidTr="00F20AB7">
        <w:tc>
          <w:tcPr>
            <w:tcW w:w="9000" w:type="dxa"/>
            <w:vAlign w:val="center"/>
          </w:tcPr>
          <w:p w:rsidR="00F20AB7" w:rsidRPr="001752BA" w:rsidRDefault="005A2139" w:rsidP="005A2139">
            <w:pPr>
              <w:spacing w:after="120"/>
            </w:pPr>
            <w:r>
              <w:t>8. Взаимосвязи</w:t>
            </w:r>
          </w:p>
        </w:tc>
        <w:tc>
          <w:tcPr>
            <w:tcW w:w="781" w:type="dxa"/>
            <w:vAlign w:val="center"/>
          </w:tcPr>
          <w:p w:rsidR="00F20AB7" w:rsidRPr="000F1894" w:rsidRDefault="009C0DEF" w:rsidP="00F20AB7">
            <w:pPr>
              <w:spacing w:after="120"/>
              <w:jc w:val="right"/>
            </w:pPr>
            <w:r>
              <w:t>7</w:t>
            </w:r>
          </w:p>
        </w:tc>
      </w:tr>
      <w:tr w:rsidR="005A2139" w:rsidRPr="001752BA" w:rsidTr="00F20AB7">
        <w:tc>
          <w:tcPr>
            <w:tcW w:w="9000" w:type="dxa"/>
            <w:vAlign w:val="center"/>
          </w:tcPr>
          <w:p w:rsidR="005A2139" w:rsidRDefault="005A2139" w:rsidP="005A2139">
            <w:pPr>
              <w:spacing w:after="120"/>
            </w:pPr>
            <w:r>
              <w:t xml:space="preserve">9. Права                                                                                                                                        </w:t>
            </w:r>
          </w:p>
        </w:tc>
        <w:tc>
          <w:tcPr>
            <w:tcW w:w="781" w:type="dxa"/>
            <w:vAlign w:val="center"/>
          </w:tcPr>
          <w:p w:rsidR="005A2139" w:rsidRPr="000F1894" w:rsidRDefault="005A2139" w:rsidP="00F20AB7">
            <w:pPr>
              <w:spacing w:after="120"/>
              <w:jc w:val="right"/>
            </w:pPr>
            <w:r>
              <w:t>9</w:t>
            </w:r>
          </w:p>
        </w:tc>
      </w:tr>
      <w:tr w:rsidR="005A2139" w:rsidRPr="001752BA" w:rsidTr="00F20AB7">
        <w:tc>
          <w:tcPr>
            <w:tcW w:w="9000" w:type="dxa"/>
            <w:vAlign w:val="center"/>
          </w:tcPr>
          <w:p w:rsidR="005A2139" w:rsidRDefault="005A2139" w:rsidP="005A2139">
            <w:pPr>
              <w:spacing w:after="120"/>
            </w:pPr>
            <w:r>
              <w:t>10. Ответственность</w:t>
            </w:r>
          </w:p>
        </w:tc>
        <w:tc>
          <w:tcPr>
            <w:tcW w:w="781" w:type="dxa"/>
            <w:vAlign w:val="center"/>
          </w:tcPr>
          <w:p w:rsidR="005A2139" w:rsidRPr="000F1894" w:rsidRDefault="009C0DEF" w:rsidP="00F20AB7">
            <w:pPr>
              <w:spacing w:after="120"/>
              <w:jc w:val="right"/>
            </w:pPr>
            <w:r>
              <w:t>10</w:t>
            </w:r>
          </w:p>
        </w:tc>
      </w:tr>
      <w:tr w:rsidR="005A2139" w:rsidRPr="001752BA" w:rsidTr="00F20AB7">
        <w:tc>
          <w:tcPr>
            <w:tcW w:w="9000" w:type="dxa"/>
            <w:vAlign w:val="center"/>
          </w:tcPr>
          <w:p w:rsidR="005A2139" w:rsidRDefault="005A2139" w:rsidP="005A2139">
            <w:pPr>
              <w:spacing w:after="120"/>
            </w:pPr>
            <w:r>
              <w:t>Лист согласования</w:t>
            </w:r>
          </w:p>
        </w:tc>
        <w:tc>
          <w:tcPr>
            <w:tcW w:w="781" w:type="dxa"/>
            <w:vAlign w:val="center"/>
          </w:tcPr>
          <w:p w:rsidR="005A2139" w:rsidRPr="000F1894" w:rsidRDefault="005A2139" w:rsidP="009C0DEF">
            <w:pPr>
              <w:spacing w:after="120"/>
              <w:jc w:val="right"/>
            </w:pPr>
            <w:r>
              <w:t>1</w:t>
            </w:r>
            <w:r w:rsidR="009C0DEF">
              <w:t>1</w:t>
            </w:r>
          </w:p>
        </w:tc>
      </w:tr>
    </w:tbl>
    <w:p w:rsidR="003D2A97" w:rsidRPr="001752BA" w:rsidRDefault="005A2139" w:rsidP="00F25029">
      <w:pPr>
        <w:pStyle w:val="ae"/>
        <w:spacing w:after="0"/>
        <w:ind w:left="142" w:right="-144" w:hanging="142"/>
      </w:pPr>
      <w:r>
        <w:t xml:space="preserve">  </w:t>
      </w:r>
    </w:p>
    <w:p w:rsidR="00D226E7" w:rsidRDefault="00D226E7" w:rsidP="001847A4">
      <w:pPr>
        <w:pStyle w:val="11"/>
        <w:numPr>
          <w:ilvl w:val="0"/>
          <w:numId w:val="2"/>
        </w:numPr>
        <w:spacing w:before="0" w:after="0" w:line="240" w:lineRule="auto"/>
      </w:pPr>
      <w:r w:rsidRPr="001752BA">
        <w:t>Общие положения</w:t>
      </w:r>
    </w:p>
    <w:p w:rsidR="00553399" w:rsidRPr="001752BA" w:rsidRDefault="00553399" w:rsidP="00553399">
      <w:pPr>
        <w:pStyle w:val="11"/>
        <w:spacing w:before="0" w:after="0" w:line="240" w:lineRule="auto"/>
        <w:ind w:left="360" w:firstLine="0"/>
        <w:jc w:val="both"/>
      </w:pPr>
    </w:p>
    <w:p w:rsidR="005C55BA" w:rsidRPr="001752BA" w:rsidRDefault="00D8111D" w:rsidP="00560F14">
      <w:pPr>
        <w:pStyle w:val="af0"/>
        <w:numPr>
          <w:ilvl w:val="1"/>
          <w:numId w:val="2"/>
        </w:numPr>
        <w:tabs>
          <w:tab w:val="left" w:pos="709"/>
        </w:tabs>
        <w:spacing w:before="0" w:beforeAutospacing="0" w:after="0" w:afterAutospacing="0"/>
        <w:ind w:left="0" w:right="-55" w:firstLine="709"/>
        <w:jc w:val="both"/>
      </w:pPr>
      <w:bookmarkStart w:id="1" w:name="_Toc486165656"/>
      <w:r w:rsidRPr="001752BA">
        <w:t xml:space="preserve">Центр комплексного обеспечения правопорядка </w:t>
      </w:r>
      <w:r>
        <w:t xml:space="preserve">(далее по тексту – </w:t>
      </w:r>
      <w:r w:rsidR="005C55BA" w:rsidRPr="001752BA">
        <w:t>ЦКОП</w:t>
      </w:r>
      <w:r>
        <w:t>) является</w:t>
      </w:r>
      <w:r w:rsidR="005C55BA" w:rsidRPr="001752BA">
        <w:t xml:space="preserve"> структурным подразделением</w:t>
      </w:r>
      <w:r w:rsidRPr="00D8111D">
        <w:t xml:space="preserve"> </w:t>
      </w:r>
      <w:r>
        <w:t>федерального</w:t>
      </w:r>
      <w:r w:rsidRPr="001752BA">
        <w:t xml:space="preserve"> государственно</w:t>
      </w:r>
      <w:r>
        <w:t>го</w:t>
      </w:r>
      <w:r w:rsidRPr="001752BA">
        <w:t xml:space="preserve"> бюджетно</w:t>
      </w:r>
      <w:r>
        <w:t>го</w:t>
      </w:r>
      <w:r w:rsidRPr="001752BA">
        <w:t xml:space="preserve"> образовательно</w:t>
      </w:r>
      <w:r>
        <w:t>го</w:t>
      </w:r>
      <w:r w:rsidRPr="001752BA">
        <w:t xml:space="preserve"> учре</w:t>
      </w:r>
      <w:r>
        <w:t>ждения высшего</w:t>
      </w:r>
      <w:r w:rsidRPr="001752BA">
        <w:t xml:space="preserve"> образования «Национальный исследовательский университет «МЭИ»</w:t>
      </w:r>
      <w:r>
        <w:t xml:space="preserve"> (далее по тексту -</w:t>
      </w:r>
      <w:r w:rsidR="005C55BA" w:rsidRPr="001752BA">
        <w:t xml:space="preserve"> </w:t>
      </w:r>
      <w:r>
        <w:t>ФГБОУ В</w:t>
      </w:r>
      <w:r w:rsidRPr="001752BA">
        <w:t>О «НИУ «МЭИ», НИУ «МЭИ»</w:t>
      </w:r>
      <w:r>
        <w:t xml:space="preserve">) </w:t>
      </w:r>
      <w:r w:rsidR="005C55BA" w:rsidRPr="001752BA">
        <w:t>и подчиняется</w:t>
      </w:r>
      <w:r w:rsidR="000337E7">
        <w:t xml:space="preserve"> проректору по безопасности.</w:t>
      </w:r>
    </w:p>
    <w:p w:rsidR="005C55BA" w:rsidRPr="001752BA" w:rsidRDefault="005C55BA" w:rsidP="00560F14">
      <w:pPr>
        <w:pStyle w:val="af0"/>
        <w:numPr>
          <w:ilvl w:val="1"/>
          <w:numId w:val="2"/>
        </w:numPr>
        <w:tabs>
          <w:tab w:val="left" w:pos="709"/>
        </w:tabs>
        <w:spacing w:before="0" w:beforeAutospacing="0" w:after="0" w:afterAutospacing="0"/>
        <w:ind w:left="0" w:right="-55" w:firstLine="709"/>
        <w:jc w:val="both"/>
      </w:pPr>
      <w:r w:rsidRPr="001752BA">
        <w:t>ЦКОП  в своей деятельности руководствуется Конституцией Российской Федерации, законами РФ, указами и распоряжениями Президента РФ, постановлениями и распоряжениями Правительства РФ, законами г. Москвы, распоряжениями Мэра города Москвы, документами системы менеджмента качества, приказами ректор</w:t>
      </w:r>
      <w:r w:rsidR="006626B2">
        <w:t xml:space="preserve">а НИУ «МЭИ», Уставом НИУ «МЭИ», </w:t>
      </w:r>
      <w:r w:rsidRPr="001752BA">
        <w:t>методическими, нормативными и другими руководящими документами, требованиями междун</w:t>
      </w:r>
      <w:r w:rsidR="006626B2">
        <w:t>ародного стандарта ИСО 9001:20015</w:t>
      </w:r>
      <w:r w:rsidRPr="001752BA">
        <w:t>, политикой НИУ «МЭИ» в области качества, приказами и распоряжениями руководства НИУ «МЭИ», настоящим Положением.</w:t>
      </w:r>
    </w:p>
    <w:p w:rsidR="00DA02CC" w:rsidRPr="001752BA" w:rsidRDefault="00DA02CC" w:rsidP="00560F14">
      <w:pPr>
        <w:pStyle w:val="af0"/>
        <w:numPr>
          <w:ilvl w:val="1"/>
          <w:numId w:val="2"/>
        </w:numPr>
        <w:tabs>
          <w:tab w:val="left" w:pos="709"/>
        </w:tabs>
        <w:spacing w:before="0" w:beforeAutospacing="0" w:after="0" w:afterAutospacing="0"/>
        <w:ind w:left="0" w:right="-55" w:firstLine="709"/>
        <w:jc w:val="both"/>
        <w:rPr>
          <w:rStyle w:val="4"/>
          <w:b w:val="0"/>
          <w:bCs w:val="0"/>
          <w:caps w:val="0"/>
          <w:sz w:val="24"/>
        </w:rPr>
      </w:pPr>
      <w:r w:rsidRPr="001752BA">
        <w:rPr>
          <w:rStyle w:val="4"/>
          <w:b w:val="0"/>
          <w:bCs w:val="0"/>
          <w:caps w:val="0"/>
          <w:sz w:val="24"/>
        </w:rPr>
        <w:t>Ликвидация и реорганизация ЦКОП производится приказом Ректора.</w:t>
      </w:r>
    </w:p>
    <w:p w:rsidR="00DA02CC" w:rsidRPr="001752BA" w:rsidRDefault="005C55BA" w:rsidP="00560F14">
      <w:pPr>
        <w:pStyle w:val="ac"/>
        <w:numPr>
          <w:ilvl w:val="1"/>
          <w:numId w:val="2"/>
        </w:numPr>
        <w:tabs>
          <w:tab w:val="left" w:pos="709"/>
        </w:tabs>
        <w:ind w:left="0" w:right="-55" w:firstLine="709"/>
        <w:jc w:val="both"/>
      </w:pPr>
      <w:r w:rsidRPr="001752BA">
        <w:t xml:space="preserve">ЦКОП возглавляется начальником ЦКОП, который </w:t>
      </w:r>
      <w:r w:rsidR="00DA02CC" w:rsidRPr="001752BA">
        <w:t xml:space="preserve">назначается на должность приказом Ректора или проректора по </w:t>
      </w:r>
      <w:r w:rsidR="00560F14">
        <w:t>б</w:t>
      </w:r>
      <w:r w:rsidR="000337E7">
        <w:t>езопасности</w:t>
      </w:r>
      <w:r w:rsidR="00DA02CC" w:rsidRPr="001752BA">
        <w:t xml:space="preserve"> и освобождается от должности в соответствии с трудовым законодательством. </w:t>
      </w:r>
    </w:p>
    <w:p w:rsidR="005C55BA" w:rsidRPr="001752BA" w:rsidRDefault="005C55BA" w:rsidP="00560F14">
      <w:pPr>
        <w:pStyle w:val="af0"/>
        <w:numPr>
          <w:ilvl w:val="1"/>
          <w:numId w:val="2"/>
        </w:numPr>
        <w:tabs>
          <w:tab w:val="left" w:pos="709"/>
        </w:tabs>
        <w:spacing w:before="0" w:beforeAutospacing="0" w:after="0" w:afterAutospacing="0"/>
        <w:ind w:left="0" w:firstLine="709"/>
        <w:jc w:val="both"/>
      </w:pPr>
      <w:r w:rsidRPr="001752BA">
        <w:t xml:space="preserve">Во время отсутствия начальника ЦКОП (отпуск, болезнь свыше 3-х дней и т.д.) исполнение обязанностей возлагается на лицо, назначенное в установленном порядке, которое приобретает права и несет ответственность за исполнение обязанностей начальника ЦКОП согласно должностной инструкции.                                                                                                                                                                                             </w:t>
      </w:r>
    </w:p>
    <w:p w:rsidR="00AE563C" w:rsidRPr="00AE563C" w:rsidRDefault="005C55BA" w:rsidP="00560F14">
      <w:pPr>
        <w:pStyle w:val="af0"/>
        <w:numPr>
          <w:ilvl w:val="1"/>
          <w:numId w:val="2"/>
        </w:numPr>
        <w:tabs>
          <w:tab w:val="left" w:pos="709"/>
        </w:tabs>
        <w:spacing w:before="0" w:beforeAutospacing="0" w:after="0" w:afterAutospacing="0"/>
        <w:ind w:left="0" w:firstLine="709"/>
        <w:jc w:val="both"/>
      </w:pPr>
      <w:r w:rsidRPr="001752BA">
        <w:lastRenderedPageBreak/>
        <w:t>Структуру, численность и штатное расписание, а также изменения в структуре и штатном расписании ЦКОП, утверждает ректор НИУ «МЭИ» п</w:t>
      </w:r>
      <w:r w:rsidR="00610ADD">
        <w:t xml:space="preserve">о представлению проректора по </w:t>
      </w:r>
      <w:r w:rsidR="000337E7">
        <w:t>безопасности</w:t>
      </w:r>
      <w:r w:rsidRPr="001752BA">
        <w:t>.</w:t>
      </w:r>
      <w:r w:rsidRPr="001752BA">
        <w:rPr>
          <w:bCs/>
        </w:rPr>
        <w:t xml:space="preserve"> </w:t>
      </w:r>
    </w:p>
    <w:p w:rsidR="00A51E72" w:rsidRPr="001752BA" w:rsidRDefault="00AE563C" w:rsidP="00560F14">
      <w:pPr>
        <w:pStyle w:val="af0"/>
        <w:numPr>
          <w:ilvl w:val="1"/>
          <w:numId w:val="2"/>
        </w:numPr>
        <w:tabs>
          <w:tab w:val="left" w:pos="709"/>
        </w:tabs>
        <w:spacing w:before="0" w:beforeAutospacing="0" w:after="0" w:afterAutospacing="0"/>
        <w:ind w:left="0" w:firstLine="709"/>
        <w:jc w:val="both"/>
      </w:pPr>
      <w:r>
        <w:rPr>
          <w:bCs/>
        </w:rPr>
        <w:t>В структуру</w:t>
      </w:r>
      <w:r w:rsidR="005C55BA" w:rsidRPr="001752BA">
        <w:rPr>
          <w:bCs/>
        </w:rPr>
        <w:t xml:space="preserve"> </w:t>
      </w:r>
      <w:r>
        <w:rPr>
          <w:bCs/>
        </w:rPr>
        <w:t>ЦКОП входят подразделения: бюро пропусков, отдел охраны, штаб народной дружины.</w:t>
      </w:r>
      <w:r w:rsidR="005C55BA" w:rsidRPr="001752BA">
        <w:rPr>
          <w:bCs/>
        </w:rPr>
        <w:t xml:space="preserve">                                                                                                               </w:t>
      </w:r>
      <w:r w:rsidR="00A51E72" w:rsidRPr="001752BA">
        <w:rPr>
          <w:bCs/>
        </w:rPr>
        <w:t xml:space="preserve">                          </w:t>
      </w:r>
    </w:p>
    <w:p w:rsidR="005C55BA" w:rsidRPr="001752BA" w:rsidRDefault="005C55BA" w:rsidP="00560F14">
      <w:pPr>
        <w:pStyle w:val="af0"/>
        <w:numPr>
          <w:ilvl w:val="1"/>
          <w:numId w:val="2"/>
        </w:numPr>
        <w:tabs>
          <w:tab w:val="left" w:pos="709"/>
        </w:tabs>
        <w:spacing w:before="0" w:beforeAutospacing="0" w:after="0" w:afterAutospacing="0"/>
        <w:ind w:left="0" w:firstLine="709"/>
        <w:jc w:val="both"/>
      </w:pPr>
      <w:r w:rsidRPr="001752BA">
        <w:t>Должностные обязанности сотрудников ЦКОП, определяются должностными инструкциями,</w:t>
      </w:r>
      <w:r w:rsidR="00610ADD">
        <w:t xml:space="preserve"> утверждаемыми проректором по </w:t>
      </w:r>
      <w:r w:rsidR="000337E7">
        <w:t>безопасности</w:t>
      </w:r>
      <w:r w:rsidRPr="001752BA">
        <w:t xml:space="preserve">, по представлению начальника ЦКОП.                                                      </w:t>
      </w:r>
    </w:p>
    <w:p w:rsidR="005C55BA" w:rsidRPr="001752BA" w:rsidRDefault="005C55BA" w:rsidP="00560F14">
      <w:pPr>
        <w:pStyle w:val="af0"/>
        <w:numPr>
          <w:ilvl w:val="1"/>
          <w:numId w:val="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t>К документам ЦКОП, помимо его р</w:t>
      </w:r>
      <w:r w:rsidR="00A51E72" w:rsidRPr="001752BA">
        <w:t>аботников, имеют право доступа Р</w:t>
      </w:r>
      <w:r w:rsidR="00610ADD">
        <w:t xml:space="preserve">ектор, проректор по </w:t>
      </w:r>
      <w:r w:rsidR="00560F14">
        <w:t>б</w:t>
      </w:r>
      <w:r w:rsidR="000337E7">
        <w:t>езопасности</w:t>
      </w:r>
      <w:r w:rsidRPr="001752BA">
        <w:t>.</w:t>
      </w:r>
    </w:p>
    <w:p w:rsidR="005C55BA" w:rsidRPr="001752BA" w:rsidRDefault="005C55BA" w:rsidP="00560F14">
      <w:pPr>
        <w:pStyle w:val="af0"/>
        <w:numPr>
          <w:ilvl w:val="1"/>
          <w:numId w:val="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t xml:space="preserve">Распределение обязанностей между сотрудниками </w:t>
      </w:r>
      <w:r w:rsidRPr="001752BA">
        <w:t>ЦКОП</w:t>
      </w:r>
      <w:r w:rsidRPr="001752BA">
        <w:rPr>
          <w:bCs/>
        </w:rPr>
        <w:t xml:space="preserve"> </w:t>
      </w:r>
      <w:r w:rsidR="000337E7" w:rsidRPr="001752BA">
        <w:rPr>
          <w:bCs/>
        </w:rPr>
        <w:t>осуществляется начальником</w:t>
      </w:r>
      <w:r w:rsidRPr="001752BA">
        <w:rPr>
          <w:bCs/>
        </w:rPr>
        <w:t xml:space="preserve"> ЦКОП в соответствии с должностными инструкциями и настоящим положением. </w:t>
      </w:r>
    </w:p>
    <w:p w:rsidR="00A51E72" w:rsidRPr="001752BA" w:rsidRDefault="00A51E72" w:rsidP="00560F14">
      <w:pPr>
        <w:pStyle w:val="af0"/>
        <w:numPr>
          <w:ilvl w:val="1"/>
          <w:numId w:val="2"/>
        </w:numPr>
        <w:tabs>
          <w:tab w:val="left" w:pos="709"/>
        </w:tabs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t>Перечень документов, записей и данных по качеству подразделения:</w:t>
      </w:r>
    </w:p>
    <w:p w:rsidR="007535A8" w:rsidRPr="001752BA" w:rsidRDefault="007535A8" w:rsidP="00560F14">
      <w:pPr>
        <w:pStyle w:val="ac"/>
        <w:numPr>
          <w:ilvl w:val="0"/>
          <w:numId w:val="5"/>
        </w:numPr>
        <w:ind w:left="0" w:right="0" w:firstLine="709"/>
        <w:contextualSpacing w:val="0"/>
        <w:jc w:val="both"/>
        <w:rPr>
          <w:bCs/>
          <w:vanish/>
        </w:rPr>
      </w:pPr>
    </w:p>
    <w:p w:rsidR="007535A8" w:rsidRPr="001752BA" w:rsidRDefault="007535A8" w:rsidP="00560F14">
      <w:pPr>
        <w:pStyle w:val="ac"/>
        <w:numPr>
          <w:ilvl w:val="1"/>
          <w:numId w:val="5"/>
        </w:numPr>
        <w:ind w:left="0" w:right="0" w:firstLine="709"/>
        <w:contextualSpacing w:val="0"/>
        <w:jc w:val="both"/>
        <w:rPr>
          <w:bCs/>
          <w:vanish/>
        </w:rPr>
      </w:pPr>
    </w:p>
    <w:p w:rsidR="007535A8" w:rsidRPr="001752BA" w:rsidRDefault="007535A8" w:rsidP="00560F14">
      <w:pPr>
        <w:pStyle w:val="ac"/>
        <w:numPr>
          <w:ilvl w:val="1"/>
          <w:numId w:val="5"/>
        </w:numPr>
        <w:ind w:left="0" w:right="0" w:firstLine="709"/>
        <w:contextualSpacing w:val="0"/>
        <w:jc w:val="both"/>
        <w:rPr>
          <w:bCs/>
          <w:vanish/>
        </w:rPr>
      </w:pPr>
    </w:p>
    <w:p w:rsidR="007535A8" w:rsidRPr="001752BA" w:rsidRDefault="007535A8" w:rsidP="00560F14">
      <w:pPr>
        <w:pStyle w:val="ac"/>
        <w:numPr>
          <w:ilvl w:val="1"/>
          <w:numId w:val="5"/>
        </w:numPr>
        <w:ind w:left="0" w:right="0" w:firstLine="709"/>
        <w:contextualSpacing w:val="0"/>
        <w:jc w:val="both"/>
        <w:rPr>
          <w:bCs/>
          <w:vanish/>
        </w:rPr>
      </w:pPr>
    </w:p>
    <w:p w:rsidR="007535A8" w:rsidRPr="001752BA" w:rsidRDefault="007535A8" w:rsidP="00560F14">
      <w:pPr>
        <w:pStyle w:val="ac"/>
        <w:numPr>
          <w:ilvl w:val="1"/>
          <w:numId w:val="5"/>
        </w:numPr>
        <w:ind w:left="0" w:right="0" w:firstLine="709"/>
        <w:contextualSpacing w:val="0"/>
        <w:jc w:val="both"/>
        <w:rPr>
          <w:bCs/>
          <w:vanish/>
        </w:rPr>
      </w:pPr>
    </w:p>
    <w:p w:rsidR="007535A8" w:rsidRPr="001752BA" w:rsidRDefault="007535A8" w:rsidP="00560F14">
      <w:pPr>
        <w:pStyle w:val="ac"/>
        <w:numPr>
          <w:ilvl w:val="1"/>
          <w:numId w:val="5"/>
        </w:numPr>
        <w:ind w:left="0" w:right="0" w:firstLine="709"/>
        <w:contextualSpacing w:val="0"/>
        <w:jc w:val="both"/>
        <w:rPr>
          <w:bCs/>
          <w:vanish/>
        </w:rPr>
      </w:pPr>
    </w:p>
    <w:p w:rsidR="007535A8" w:rsidRPr="001752BA" w:rsidRDefault="007535A8" w:rsidP="00560F14">
      <w:pPr>
        <w:pStyle w:val="ac"/>
        <w:numPr>
          <w:ilvl w:val="1"/>
          <w:numId w:val="5"/>
        </w:numPr>
        <w:ind w:left="0" w:right="0" w:firstLine="709"/>
        <w:contextualSpacing w:val="0"/>
        <w:jc w:val="both"/>
        <w:rPr>
          <w:bCs/>
          <w:vanish/>
        </w:rPr>
      </w:pPr>
    </w:p>
    <w:p w:rsidR="007535A8" w:rsidRPr="001752BA" w:rsidRDefault="007535A8" w:rsidP="00560F14">
      <w:pPr>
        <w:pStyle w:val="ac"/>
        <w:numPr>
          <w:ilvl w:val="1"/>
          <w:numId w:val="5"/>
        </w:numPr>
        <w:ind w:left="0" w:right="0" w:firstLine="709"/>
        <w:contextualSpacing w:val="0"/>
        <w:jc w:val="both"/>
        <w:rPr>
          <w:bCs/>
          <w:vanish/>
        </w:rPr>
      </w:pPr>
    </w:p>
    <w:p w:rsidR="007535A8" w:rsidRPr="001752BA" w:rsidRDefault="007535A8" w:rsidP="00560F14">
      <w:pPr>
        <w:pStyle w:val="ac"/>
        <w:numPr>
          <w:ilvl w:val="1"/>
          <w:numId w:val="5"/>
        </w:numPr>
        <w:ind w:left="0" w:right="0" w:firstLine="709"/>
        <w:contextualSpacing w:val="0"/>
        <w:jc w:val="both"/>
        <w:rPr>
          <w:bCs/>
          <w:vanish/>
        </w:rPr>
      </w:pPr>
    </w:p>
    <w:p w:rsidR="007535A8" w:rsidRPr="001752BA" w:rsidRDefault="007535A8" w:rsidP="00560F14">
      <w:pPr>
        <w:pStyle w:val="ac"/>
        <w:numPr>
          <w:ilvl w:val="1"/>
          <w:numId w:val="5"/>
        </w:numPr>
        <w:ind w:left="0" w:right="0" w:firstLine="709"/>
        <w:contextualSpacing w:val="0"/>
        <w:jc w:val="both"/>
        <w:rPr>
          <w:bCs/>
          <w:vanish/>
        </w:rPr>
      </w:pPr>
    </w:p>
    <w:p w:rsidR="007535A8" w:rsidRPr="001752BA" w:rsidRDefault="007535A8" w:rsidP="00560F14">
      <w:pPr>
        <w:pStyle w:val="ac"/>
        <w:numPr>
          <w:ilvl w:val="1"/>
          <w:numId w:val="5"/>
        </w:numPr>
        <w:ind w:left="0" w:right="0" w:firstLine="709"/>
        <w:contextualSpacing w:val="0"/>
        <w:jc w:val="both"/>
        <w:rPr>
          <w:bCs/>
          <w:vanish/>
        </w:rPr>
      </w:pPr>
    </w:p>
    <w:p w:rsidR="007535A8" w:rsidRPr="001752BA" w:rsidRDefault="007535A8" w:rsidP="00560F14">
      <w:pPr>
        <w:pStyle w:val="ac"/>
        <w:numPr>
          <w:ilvl w:val="1"/>
          <w:numId w:val="5"/>
        </w:numPr>
        <w:ind w:left="0" w:right="0" w:firstLine="709"/>
        <w:contextualSpacing w:val="0"/>
        <w:jc w:val="both"/>
        <w:rPr>
          <w:bCs/>
          <w:vanish/>
        </w:rPr>
      </w:pPr>
    </w:p>
    <w:p w:rsidR="00A51E72" w:rsidRPr="001752BA" w:rsidRDefault="00A51E72" w:rsidP="00560F14">
      <w:pPr>
        <w:pStyle w:val="af0"/>
        <w:numPr>
          <w:ilvl w:val="2"/>
          <w:numId w:val="5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t xml:space="preserve">Положение </w:t>
      </w:r>
      <w:r w:rsidRPr="001752BA">
        <w:t>ЦКОП</w:t>
      </w:r>
      <w:r w:rsidRPr="001752BA">
        <w:rPr>
          <w:bCs/>
        </w:rPr>
        <w:t xml:space="preserve">. </w:t>
      </w:r>
    </w:p>
    <w:p w:rsidR="00A51E72" w:rsidRPr="001752BA" w:rsidRDefault="00A51E72" w:rsidP="00560F14">
      <w:pPr>
        <w:pStyle w:val="af0"/>
        <w:numPr>
          <w:ilvl w:val="2"/>
          <w:numId w:val="5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t>Должностные инструкции сотрудников.</w:t>
      </w:r>
    </w:p>
    <w:p w:rsidR="00610ADD" w:rsidRPr="00610ADD" w:rsidRDefault="00610ADD" w:rsidP="00560F14">
      <w:pPr>
        <w:pStyle w:val="af0"/>
        <w:numPr>
          <w:ilvl w:val="2"/>
          <w:numId w:val="5"/>
        </w:numPr>
        <w:spacing w:before="0" w:beforeAutospacing="0" w:after="0" w:afterAutospacing="0"/>
        <w:ind w:left="0" w:firstLine="709"/>
        <w:jc w:val="both"/>
        <w:rPr>
          <w:bCs/>
          <w:sz w:val="22"/>
        </w:rPr>
      </w:pPr>
      <w:r w:rsidRPr="00610ADD">
        <w:rPr>
          <w:szCs w:val="27"/>
        </w:rPr>
        <w:t>Положение об организации пропускного и внутриобъектового режимов на территорию и в учебных, административных зданиях ФГБОУ ВО «НИУ «МЭИ»</w:t>
      </w:r>
      <w:r w:rsidR="00560F14">
        <w:rPr>
          <w:szCs w:val="27"/>
        </w:rPr>
        <w:t>.</w:t>
      </w:r>
    </w:p>
    <w:p w:rsidR="00610ADD" w:rsidRPr="00610ADD" w:rsidRDefault="00610ADD" w:rsidP="00560F14">
      <w:pPr>
        <w:pStyle w:val="af0"/>
        <w:numPr>
          <w:ilvl w:val="2"/>
          <w:numId w:val="5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610ADD">
        <w:rPr>
          <w:rStyle w:val="FontStyle13"/>
          <w:b w:val="0"/>
          <w:sz w:val="24"/>
          <w:szCs w:val="27"/>
        </w:rPr>
        <w:t>Положение о</w:t>
      </w:r>
      <w:r w:rsidRPr="00610ADD">
        <w:rPr>
          <w:rStyle w:val="FontStyle14"/>
          <w:b w:val="0"/>
          <w:sz w:val="24"/>
          <w:szCs w:val="27"/>
        </w:rPr>
        <w:t>б организации пропускного и внутриобъектового режимов на территорию и в общежитиях Студенческого городка «Лефортово» ФГБОУ ВО «НИУ «МЭИ»</w:t>
      </w:r>
      <w:r w:rsidR="00560F14">
        <w:rPr>
          <w:rStyle w:val="FontStyle14"/>
          <w:b w:val="0"/>
          <w:sz w:val="24"/>
          <w:szCs w:val="27"/>
        </w:rPr>
        <w:t>.</w:t>
      </w:r>
    </w:p>
    <w:p w:rsidR="00A51E72" w:rsidRPr="001752BA" w:rsidRDefault="00A51E72" w:rsidP="00560F14">
      <w:pPr>
        <w:pStyle w:val="af0"/>
        <w:numPr>
          <w:ilvl w:val="2"/>
          <w:numId w:val="5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t>Положение о бюро пропусков.</w:t>
      </w:r>
    </w:p>
    <w:p w:rsidR="00A51E72" w:rsidRPr="001752BA" w:rsidRDefault="00A51E72" w:rsidP="00560F14">
      <w:pPr>
        <w:pStyle w:val="af0"/>
        <w:numPr>
          <w:ilvl w:val="2"/>
          <w:numId w:val="5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t>Положение отдела охраны.</w:t>
      </w:r>
    </w:p>
    <w:p w:rsidR="003D2A97" w:rsidRPr="000337E7" w:rsidRDefault="00EA1EC7" w:rsidP="00560F14">
      <w:pPr>
        <w:pStyle w:val="af0"/>
        <w:numPr>
          <w:ilvl w:val="2"/>
          <w:numId w:val="5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0337E7">
        <w:rPr>
          <w:bCs/>
        </w:rPr>
        <w:t>Положение Ш</w:t>
      </w:r>
      <w:r w:rsidR="00D8111D" w:rsidRPr="000337E7">
        <w:rPr>
          <w:bCs/>
        </w:rPr>
        <w:t>таба народной дружины</w:t>
      </w:r>
      <w:r w:rsidR="00A51E72" w:rsidRPr="000337E7">
        <w:rPr>
          <w:bCs/>
        </w:rPr>
        <w:t xml:space="preserve"> НИУ </w:t>
      </w:r>
      <w:r w:rsidR="00D8111D" w:rsidRPr="000337E7">
        <w:rPr>
          <w:bCs/>
        </w:rPr>
        <w:t>«</w:t>
      </w:r>
      <w:r w:rsidR="00A51E72" w:rsidRPr="000337E7">
        <w:rPr>
          <w:bCs/>
        </w:rPr>
        <w:t>МЭИ</w:t>
      </w:r>
      <w:r w:rsidR="00D8111D" w:rsidRPr="000337E7">
        <w:rPr>
          <w:bCs/>
        </w:rPr>
        <w:t>»</w:t>
      </w:r>
      <w:r w:rsidR="00A51E72" w:rsidRPr="000337E7">
        <w:rPr>
          <w:bCs/>
        </w:rPr>
        <w:t>.</w:t>
      </w:r>
    </w:p>
    <w:p w:rsidR="003D2A97" w:rsidRPr="003D2A97" w:rsidRDefault="00B03C2B" w:rsidP="00FD6A32">
      <w:pPr>
        <w:pStyle w:val="11"/>
        <w:ind w:left="0" w:firstLine="0"/>
      </w:pPr>
      <w:r>
        <w:rPr>
          <w:rFonts w:cs="Times New Roman"/>
          <w:bCs/>
        </w:rPr>
        <w:t>2</w:t>
      </w:r>
      <w:r w:rsidR="00FD6A32">
        <w:rPr>
          <w:rFonts w:cs="Times New Roman"/>
          <w:bCs/>
        </w:rPr>
        <w:t xml:space="preserve">. </w:t>
      </w:r>
      <w:r w:rsidR="003D2A97">
        <w:rPr>
          <w:rFonts w:cs="Times New Roman"/>
          <w:bCs/>
        </w:rPr>
        <w:t>О</w:t>
      </w:r>
      <w:r w:rsidR="003D2A97" w:rsidRPr="003D2A97">
        <w:rPr>
          <w:rFonts w:cs="Times New Roman"/>
          <w:bCs/>
        </w:rPr>
        <w:t>бязанности начальника ЦКОП</w:t>
      </w:r>
    </w:p>
    <w:p w:rsidR="003D2A97" w:rsidRPr="003D2A97" w:rsidRDefault="00B03C2B" w:rsidP="00560F14">
      <w:pPr>
        <w:widowControl w:val="0"/>
        <w:tabs>
          <w:tab w:val="num" w:pos="0"/>
        </w:tabs>
        <w:ind w:left="0" w:right="0" w:firstLine="709"/>
        <w:jc w:val="both"/>
      </w:pPr>
      <w:r>
        <w:t>2</w:t>
      </w:r>
      <w:r w:rsidR="00560F14">
        <w:t>.1.</w:t>
      </w:r>
      <w:r w:rsidR="003D2A97" w:rsidRPr="003D2A97">
        <w:t>Организовыв</w:t>
      </w:r>
      <w:r w:rsidR="00560F14">
        <w:t>ать</w:t>
      </w:r>
      <w:r w:rsidR="003D2A97" w:rsidRPr="003D2A97">
        <w:t xml:space="preserve"> и обеспечива</w:t>
      </w:r>
      <w:r w:rsidR="00560F14">
        <w:t>ть</w:t>
      </w:r>
      <w:r w:rsidR="003D2A97" w:rsidRPr="003D2A97">
        <w:t xml:space="preserve"> эффективную работу ЦКОП.</w:t>
      </w:r>
    </w:p>
    <w:p w:rsidR="003D2A97" w:rsidRPr="003D2A97" w:rsidRDefault="003D2A97" w:rsidP="00560F14">
      <w:pPr>
        <w:tabs>
          <w:tab w:val="left" w:pos="1276"/>
        </w:tabs>
        <w:ind w:left="0" w:right="0" w:firstLine="0"/>
        <w:jc w:val="both"/>
      </w:pPr>
      <w:r w:rsidRPr="003D2A97">
        <w:t xml:space="preserve"> </w:t>
      </w:r>
      <w:r w:rsidR="00FD6A32">
        <w:t xml:space="preserve">         </w:t>
      </w:r>
      <w:r w:rsidR="00B03C2B">
        <w:t xml:space="preserve"> </w:t>
      </w:r>
      <w:r w:rsidR="00FD6A32">
        <w:t xml:space="preserve"> </w:t>
      </w:r>
      <w:r w:rsidR="00B03C2B">
        <w:t>2</w:t>
      </w:r>
      <w:r w:rsidRPr="003D2A97">
        <w:t>.2. Принима</w:t>
      </w:r>
      <w:r w:rsidR="00D33179">
        <w:t>ть</w:t>
      </w:r>
      <w:r w:rsidRPr="003D2A97">
        <w:t xml:space="preserve"> меры по обеспечению ЦКОП квалифицированными работниками,</w:t>
      </w:r>
      <w:r w:rsidRPr="003D2A97">
        <w:rPr>
          <w:color w:val="0000FF"/>
        </w:rPr>
        <w:t xml:space="preserve"> </w:t>
      </w:r>
      <w:r w:rsidRPr="003D2A97">
        <w:t>применя</w:t>
      </w:r>
      <w:r w:rsidR="00D33179">
        <w:t>ть</w:t>
      </w:r>
      <w:r w:rsidRPr="003D2A97">
        <w:t xml:space="preserve"> к ним установленные законодательством меры поощрения и дисциплинарные взыскания.</w:t>
      </w:r>
    </w:p>
    <w:p w:rsidR="003D2A97" w:rsidRPr="003D2A97" w:rsidRDefault="00B03C2B" w:rsidP="00560F14">
      <w:pPr>
        <w:tabs>
          <w:tab w:val="num" w:pos="0"/>
        </w:tabs>
        <w:ind w:left="0" w:firstLine="709"/>
        <w:jc w:val="both"/>
      </w:pPr>
      <w:r>
        <w:t>2</w:t>
      </w:r>
      <w:r w:rsidR="003D2A97" w:rsidRPr="003D2A97">
        <w:t>.3. Ве</w:t>
      </w:r>
      <w:r w:rsidR="00D33179">
        <w:t>сти</w:t>
      </w:r>
      <w:r w:rsidR="003D2A97" w:rsidRPr="003D2A97">
        <w:t xml:space="preserve"> учёт отработанного времени подчинёнными работниками.</w:t>
      </w:r>
    </w:p>
    <w:p w:rsidR="003D2A97" w:rsidRPr="003D2A97" w:rsidRDefault="00B03C2B" w:rsidP="00560F14">
      <w:pPr>
        <w:tabs>
          <w:tab w:val="num" w:pos="0"/>
        </w:tabs>
        <w:ind w:left="0" w:firstLine="709"/>
        <w:jc w:val="both"/>
      </w:pPr>
      <w:r>
        <w:t>2</w:t>
      </w:r>
      <w:r w:rsidR="003D2A97" w:rsidRPr="003D2A97">
        <w:t>.4. Разрабатыва</w:t>
      </w:r>
      <w:r w:rsidR="00D33179">
        <w:t>ть</w:t>
      </w:r>
      <w:r w:rsidR="003D2A97" w:rsidRPr="003D2A97">
        <w:t xml:space="preserve"> мероприятия, направленные на улучшение общего состояния охраны общественного порядка на территории НИУ «МЭИ». </w:t>
      </w:r>
    </w:p>
    <w:p w:rsidR="003D2A97" w:rsidRPr="003D2A97" w:rsidRDefault="00B03C2B" w:rsidP="00560F14">
      <w:pPr>
        <w:tabs>
          <w:tab w:val="num" w:pos="0"/>
        </w:tabs>
        <w:ind w:left="0" w:firstLine="709"/>
        <w:jc w:val="both"/>
      </w:pPr>
      <w:r>
        <w:t>2</w:t>
      </w:r>
      <w:r w:rsidR="003D2A97" w:rsidRPr="003D2A97">
        <w:t>.5. Своевременно выявля</w:t>
      </w:r>
      <w:r w:rsidR="00D33179">
        <w:t>ть</w:t>
      </w:r>
      <w:r w:rsidR="003D2A97" w:rsidRPr="003D2A97">
        <w:t xml:space="preserve"> и принима</w:t>
      </w:r>
      <w:r w:rsidR="00D33179">
        <w:t>ть</w:t>
      </w:r>
      <w:r w:rsidR="003D2A97" w:rsidRPr="003D2A97">
        <w:t xml:space="preserve"> меры по эвакуации брошенного, бесхозного и аварийного автотранспорта, находящегося на территории НИУ «МЭИ». </w:t>
      </w:r>
    </w:p>
    <w:p w:rsidR="003D2A97" w:rsidRPr="003D2A97" w:rsidRDefault="00B03C2B" w:rsidP="00B03C2B">
      <w:pPr>
        <w:ind w:left="0" w:firstLine="720"/>
        <w:jc w:val="both"/>
      </w:pPr>
      <w:r>
        <w:t>2</w:t>
      </w:r>
      <w:r w:rsidR="003D2A97" w:rsidRPr="003D2A97">
        <w:t>.6. Осуществля</w:t>
      </w:r>
      <w:r w:rsidR="00D33179">
        <w:t>ть</w:t>
      </w:r>
      <w:r w:rsidR="003D2A97" w:rsidRPr="003D2A97">
        <w:t xml:space="preserve"> постоянное взаимодействие с участковым уполномоченным инспектором полиции территориального отделения внутренних дел.</w:t>
      </w:r>
    </w:p>
    <w:p w:rsidR="003D2A97" w:rsidRPr="003D2A97" w:rsidRDefault="00B03C2B" w:rsidP="00FD6A32">
      <w:pPr>
        <w:tabs>
          <w:tab w:val="left" w:pos="1276"/>
        </w:tabs>
        <w:ind w:left="720" w:right="0" w:firstLine="0"/>
        <w:jc w:val="both"/>
      </w:pPr>
      <w:r>
        <w:t>2</w:t>
      </w:r>
      <w:r w:rsidR="00FD6A32">
        <w:t>.</w:t>
      </w:r>
      <w:r>
        <w:t>7</w:t>
      </w:r>
      <w:r w:rsidR="00FD6A32">
        <w:t>.</w:t>
      </w:r>
      <w:r w:rsidR="003D2A97" w:rsidRPr="003D2A97">
        <w:t xml:space="preserve"> Осуществля</w:t>
      </w:r>
      <w:r w:rsidR="00D33179">
        <w:t xml:space="preserve">ть </w:t>
      </w:r>
      <w:r w:rsidR="003D2A97" w:rsidRPr="003D2A97">
        <w:t>рациональную организацию труда сотрудников.</w:t>
      </w:r>
    </w:p>
    <w:p w:rsidR="003D2A97" w:rsidRPr="003D2A97" w:rsidRDefault="00B03C2B" w:rsidP="00FD6A32">
      <w:pPr>
        <w:tabs>
          <w:tab w:val="left" w:pos="1276"/>
        </w:tabs>
        <w:ind w:left="0" w:right="0" w:firstLine="709"/>
        <w:jc w:val="both"/>
      </w:pPr>
      <w:r>
        <w:t>2</w:t>
      </w:r>
      <w:r w:rsidR="00FD6A32">
        <w:t>.</w:t>
      </w:r>
      <w:r>
        <w:t>8</w:t>
      </w:r>
      <w:r w:rsidR="00FD6A32">
        <w:t>.</w:t>
      </w:r>
      <w:r w:rsidR="003D2A97" w:rsidRPr="003D2A97">
        <w:t xml:space="preserve"> Зна</w:t>
      </w:r>
      <w:r w:rsidR="00D33179">
        <w:t>ть</w:t>
      </w:r>
      <w:r w:rsidR="003D2A97" w:rsidRPr="003D2A97">
        <w:t xml:space="preserve"> порядок действия при срабатывании устройств сигнализации, порядок действий и пути следования при эвакуации в случаях возникновения пожара и др. ЧС.</w:t>
      </w:r>
    </w:p>
    <w:p w:rsidR="003D2A97" w:rsidRPr="003D2A97" w:rsidRDefault="003D2A97" w:rsidP="00B03C2B">
      <w:pPr>
        <w:pStyle w:val="ac"/>
        <w:numPr>
          <w:ilvl w:val="1"/>
          <w:numId w:val="15"/>
        </w:numPr>
        <w:tabs>
          <w:tab w:val="left" w:pos="1276"/>
        </w:tabs>
        <w:ind w:left="0" w:right="0" w:firstLine="709"/>
        <w:jc w:val="both"/>
      </w:pPr>
      <w:r w:rsidRPr="003D2A97">
        <w:t>Организовыва</w:t>
      </w:r>
      <w:r w:rsidR="00D33179">
        <w:t>ть</w:t>
      </w:r>
      <w:r w:rsidRPr="003D2A97">
        <w:t xml:space="preserve"> и проводит</w:t>
      </w:r>
      <w:r w:rsidR="00D33179">
        <w:t>ь</w:t>
      </w:r>
      <w:r w:rsidRPr="003D2A97">
        <w:t xml:space="preserve"> аттестацию подчиненных сотрудников в порядке, установленном действующим законодательством и нормативными правовыми актами г. Москвы.</w:t>
      </w:r>
    </w:p>
    <w:p w:rsidR="003D2A97" w:rsidRPr="003D2A97" w:rsidRDefault="003D2A97" w:rsidP="00B03C2B">
      <w:pPr>
        <w:pStyle w:val="ac"/>
        <w:numPr>
          <w:ilvl w:val="1"/>
          <w:numId w:val="15"/>
        </w:numPr>
        <w:tabs>
          <w:tab w:val="left" w:pos="1276"/>
        </w:tabs>
        <w:ind w:left="0" w:right="0" w:firstLine="709"/>
        <w:jc w:val="both"/>
      </w:pPr>
      <w:r w:rsidRPr="003D2A97">
        <w:t>При общении с починенными и гражданами соблюда</w:t>
      </w:r>
      <w:r w:rsidR="00D33179">
        <w:t>ть</w:t>
      </w:r>
      <w:r w:rsidRPr="003D2A97">
        <w:t xml:space="preserve"> вежливость, проявля</w:t>
      </w:r>
      <w:r w:rsidR="00D33179">
        <w:t>ть</w:t>
      </w:r>
      <w:r w:rsidRPr="003D2A97">
        <w:t xml:space="preserve"> выдержку и корректность.</w:t>
      </w:r>
    </w:p>
    <w:p w:rsidR="003D2A97" w:rsidRPr="003D2A97" w:rsidRDefault="003D2A97" w:rsidP="00B03C2B">
      <w:pPr>
        <w:numPr>
          <w:ilvl w:val="1"/>
          <w:numId w:val="15"/>
        </w:numPr>
        <w:tabs>
          <w:tab w:val="left" w:pos="1276"/>
        </w:tabs>
        <w:ind w:left="0" w:right="0" w:firstLine="709"/>
        <w:jc w:val="both"/>
      </w:pPr>
      <w:r w:rsidRPr="003D2A97">
        <w:t>При исполнении служебных обязанностей, име</w:t>
      </w:r>
      <w:r w:rsidR="00D33179">
        <w:t>ть</w:t>
      </w:r>
      <w:r w:rsidRPr="003D2A97">
        <w:t xml:space="preserve"> при себе служебное удостоверение.</w:t>
      </w:r>
    </w:p>
    <w:p w:rsidR="003D2A97" w:rsidRPr="003D2A97" w:rsidRDefault="003D2A97" w:rsidP="00B03C2B">
      <w:pPr>
        <w:numPr>
          <w:ilvl w:val="1"/>
          <w:numId w:val="15"/>
        </w:numPr>
        <w:tabs>
          <w:tab w:val="left" w:pos="1276"/>
        </w:tabs>
        <w:ind w:left="0" w:right="0" w:firstLine="709"/>
        <w:jc w:val="both"/>
      </w:pPr>
      <w:r w:rsidRPr="003D2A97">
        <w:t>Оказыва</w:t>
      </w:r>
      <w:r w:rsidR="00D33179">
        <w:t>ть</w:t>
      </w:r>
      <w:r w:rsidRPr="003D2A97">
        <w:t xml:space="preserve"> необходимую, требуемую помощь представителям правоохранительных органов (при предъявлении ими соответствующих удостоверений).</w:t>
      </w:r>
    </w:p>
    <w:p w:rsidR="003D2A97" w:rsidRPr="003D2A97" w:rsidRDefault="003D2A97" w:rsidP="00B03C2B">
      <w:pPr>
        <w:numPr>
          <w:ilvl w:val="1"/>
          <w:numId w:val="15"/>
        </w:numPr>
        <w:tabs>
          <w:tab w:val="left" w:pos="1276"/>
        </w:tabs>
        <w:ind w:left="0" w:right="0" w:firstLine="709"/>
        <w:jc w:val="both"/>
      </w:pPr>
      <w:r w:rsidRPr="003D2A97">
        <w:t xml:space="preserve">При возникновении ситуаций, угрожающих сохранности имущества и строения подведомственных объектов, а также безопасности граждан, находящихся в нём </w:t>
      </w:r>
      <w:r w:rsidRPr="003D2A97">
        <w:lastRenderedPageBreak/>
        <w:t>(нападение на объект, пожар, авария и т.п.), немедленно сообща</w:t>
      </w:r>
      <w:r w:rsidR="00D33179">
        <w:t>ть</w:t>
      </w:r>
      <w:r w:rsidRPr="003D2A97">
        <w:t xml:space="preserve"> в соответствующие службы в зависимости от вида ЧС, сообща</w:t>
      </w:r>
      <w:r w:rsidR="00D33179">
        <w:t>ть</w:t>
      </w:r>
      <w:r w:rsidRPr="003D2A97">
        <w:t xml:space="preserve"> соответствующим дежурным службам НИУ «МЭИ», вышестоящему руководству, организовыв</w:t>
      </w:r>
      <w:r w:rsidR="00D33179">
        <w:t>ать</w:t>
      </w:r>
      <w:r w:rsidRPr="003D2A97">
        <w:t xml:space="preserve"> усиление на требуемом участке силами дежурной смены, также организовыва</w:t>
      </w:r>
      <w:r w:rsidR="00D33179">
        <w:t>ть</w:t>
      </w:r>
      <w:r w:rsidRPr="003D2A97">
        <w:t xml:space="preserve"> действия сотрудников по устранению возникшей опасности. </w:t>
      </w:r>
    </w:p>
    <w:p w:rsidR="003D2A97" w:rsidRPr="003D2A97" w:rsidRDefault="003D2A97" w:rsidP="00B03C2B">
      <w:pPr>
        <w:numPr>
          <w:ilvl w:val="1"/>
          <w:numId w:val="15"/>
        </w:numPr>
        <w:tabs>
          <w:tab w:val="left" w:pos="1276"/>
        </w:tabs>
        <w:ind w:left="0" w:right="0" w:firstLine="709"/>
        <w:jc w:val="both"/>
      </w:pPr>
      <w:r w:rsidRPr="003D2A97">
        <w:t>Изда</w:t>
      </w:r>
      <w:r w:rsidR="00D33179">
        <w:t>вать</w:t>
      </w:r>
      <w:r w:rsidRPr="003D2A97">
        <w:t xml:space="preserve"> приказы и распоряжения, да</w:t>
      </w:r>
      <w:r w:rsidR="00D33179">
        <w:t>вать</w:t>
      </w:r>
      <w:r w:rsidRPr="003D2A97">
        <w:t xml:space="preserve"> указания, обязательные для исполнения всеми сотрудниками ЦКОП.</w:t>
      </w:r>
    </w:p>
    <w:p w:rsidR="003D2A97" w:rsidRPr="003D2A97" w:rsidRDefault="003D2A97" w:rsidP="00B03C2B">
      <w:pPr>
        <w:numPr>
          <w:ilvl w:val="1"/>
          <w:numId w:val="15"/>
        </w:numPr>
        <w:tabs>
          <w:tab w:val="left" w:pos="1276"/>
        </w:tabs>
        <w:ind w:left="0" w:right="0" w:firstLine="709"/>
        <w:jc w:val="both"/>
      </w:pPr>
      <w:r w:rsidRPr="003D2A97">
        <w:t>Постоянно находит</w:t>
      </w:r>
      <w:r w:rsidR="00D33179">
        <w:t>ь</w:t>
      </w:r>
      <w:r w:rsidRPr="003D2A97">
        <w:t>ся в курсе оперативной обстановки, а также зна</w:t>
      </w:r>
      <w:r w:rsidR="00D33179">
        <w:t>ть</w:t>
      </w:r>
      <w:r w:rsidRPr="003D2A97">
        <w:t xml:space="preserve"> все обстоятельства каких-либо происшествий на подведомственной территории НИУ «МЭИ». </w:t>
      </w:r>
    </w:p>
    <w:p w:rsidR="003D2A97" w:rsidRPr="003D2A97" w:rsidRDefault="003D2A97" w:rsidP="00B03C2B">
      <w:pPr>
        <w:numPr>
          <w:ilvl w:val="1"/>
          <w:numId w:val="15"/>
        </w:numPr>
        <w:tabs>
          <w:tab w:val="left" w:pos="1276"/>
        </w:tabs>
        <w:ind w:left="0" w:right="0" w:firstLine="709"/>
        <w:jc w:val="both"/>
      </w:pPr>
      <w:r w:rsidRPr="003D2A97">
        <w:t>Проводи</w:t>
      </w:r>
      <w:r w:rsidR="00D33179">
        <w:t>ть</w:t>
      </w:r>
      <w:r w:rsidRPr="003D2A97">
        <w:t xml:space="preserve"> инструктаж заместителей по вопросам обеспечения безопасности и контроля за работой подчиненных сотрудников.</w:t>
      </w:r>
    </w:p>
    <w:p w:rsidR="003D2A97" w:rsidRPr="003D2A97" w:rsidRDefault="003D2A97" w:rsidP="00B03C2B">
      <w:pPr>
        <w:numPr>
          <w:ilvl w:val="1"/>
          <w:numId w:val="15"/>
        </w:numPr>
        <w:tabs>
          <w:tab w:val="left" w:pos="1276"/>
        </w:tabs>
        <w:ind w:left="0" w:right="0" w:firstLine="709"/>
        <w:jc w:val="both"/>
      </w:pPr>
      <w:r w:rsidRPr="003D2A97">
        <w:t>Представля</w:t>
      </w:r>
      <w:r w:rsidR="001433E0">
        <w:t>ть</w:t>
      </w:r>
      <w:r w:rsidRPr="003D2A97">
        <w:t xml:space="preserve"> НИУ «МЭИ» в предприятиях, учреждениях и организациях для решения вопросов, входящих в его компетенцию.</w:t>
      </w:r>
    </w:p>
    <w:p w:rsidR="003D2A97" w:rsidRPr="003D2A97" w:rsidRDefault="003D2A97" w:rsidP="00B03C2B">
      <w:pPr>
        <w:numPr>
          <w:ilvl w:val="1"/>
          <w:numId w:val="15"/>
        </w:numPr>
        <w:tabs>
          <w:tab w:val="left" w:pos="1276"/>
        </w:tabs>
        <w:ind w:left="0" w:right="0" w:firstLine="709"/>
        <w:jc w:val="both"/>
      </w:pPr>
      <w:r w:rsidRPr="003D2A97">
        <w:t>Да</w:t>
      </w:r>
      <w:r w:rsidR="001433E0">
        <w:t>вать</w:t>
      </w:r>
      <w:r w:rsidRPr="003D2A97">
        <w:t xml:space="preserve"> разъяснения и консультации по вопросам своей деятельности с ведома непосредственного руководителя. </w:t>
      </w:r>
    </w:p>
    <w:p w:rsidR="003D2A97" w:rsidRPr="003D2A97" w:rsidRDefault="003D2A97" w:rsidP="00B03C2B">
      <w:pPr>
        <w:numPr>
          <w:ilvl w:val="1"/>
          <w:numId w:val="15"/>
        </w:numPr>
        <w:tabs>
          <w:tab w:val="left" w:pos="1276"/>
        </w:tabs>
        <w:ind w:left="0" w:right="0" w:firstLine="709"/>
        <w:jc w:val="both"/>
      </w:pPr>
      <w:r w:rsidRPr="003D2A97">
        <w:t>Выполня</w:t>
      </w:r>
      <w:r w:rsidR="001433E0">
        <w:t>ть</w:t>
      </w:r>
      <w:r w:rsidRPr="003D2A97">
        <w:t xml:space="preserve"> задания, указания и поручения своего непосредственного или вышестоящего руководителя. В последнем случае сообща</w:t>
      </w:r>
      <w:r w:rsidR="001433E0">
        <w:t>ть</w:t>
      </w:r>
      <w:r w:rsidRPr="003D2A97">
        <w:t xml:space="preserve"> своему непосредственному руководителю о полученном задании и его исполнении.</w:t>
      </w:r>
    </w:p>
    <w:p w:rsidR="003D2A97" w:rsidRPr="003D2A97" w:rsidRDefault="003D2A97" w:rsidP="00B03C2B">
      <w:pPr>
        <w:numPr>
          <w:ilvl w:val="1"/>
          <w:numId w:val="15"/>
        </w:numPr>
        <w:tabs>
          <w:tab w:val="left" w:pos="1276"/>
        </w:tabs>
        <w:ind w:left="0" w:right="0" w:firstLine="709"/>
        <w:jc w:val="both"/>
      </w:pPr>
      <w:r w:rsidRPr="003D2A97">
        <w:t>Повыша</w:t>
      </w:r>
      <w:r w:rsidR="001433E0">
        <w:t>ть</w:t>
      </w:r>
      <w:r w:rsidRPr="003D2A97">
        <w:t xml:space="preserve"> свою профессиональную квалификацию и квалификацию подчиненных работников путем самообразования, изучения специальной литературы и периодических изданий.</w:t>
      </w:r>
    </w:p>
    <w:p w:rsidR="003D2A97" w:rsidRPr="003D2A97" w:rsidRDefault="003D2A97" w:rsidP="00B03C2B">
      <w:pPr>
        <w:numPr>
          <w:ilvl w:val="1"/>
          <w:numId w:val="15"/>
        </w:numPr>
        <w:tabs>
          <w:tab w:val="left" w:pos="1276"/>
        </w:tabs>
        <w:ind w:left="0" w:right="0" w:firstLine="709"/>
        <w:jc w:val="both"/>
      </w:pPr>
      <w:r w:rsidRPr="003D2A97">
        <w:t>Обеспечива</w:t>
      </w:r>
      <w:r w:rsidR="001433E0">
        <w:t>ть</w:t>
      </w:r>
      <w:r w:rsidRPr="003D2A97">
        <w:t xml:space="preserve"> выполнение политики и целей НИУ «МЭИ» в области качества в рамках своей деятельности.</w:t>
      </w:r>
    </w:p>
    <w:p w:rsidR="003D2A97" w:rsidRPr="003D2A97" w:rsidRDefault="003D2A97" w:rsidP="00560F14">
      <w:pPr>
        <w:tabs>
          <w:tab w:val="num" w:pos="0"/>
        </w:tabs>
        <w:ind w:left="0" w:firstLine="709"/>
        <w:jc w:val="both"/>
      </w:pPr>
    </w:p>
    <w:p w:rsidR="003D2A97" w:rsidRPr="00B03C2B" w:rsidRDefault="003D2A97" w:rsidP="00B03C2B">
      <w:pPr>
        <w:pStyle w:val="ac"/>
        <w:numPr>
          <w:ilvl w:val="0"/>
          <w:numId w:val="15"/>
        </w:numPr>
        <w:jc w:val="center"/>
        <w:rPr>
          <w:rFonts w:eastAsia="Calibri"/>
          <w:b/>
          <w:bCs/>
          <w:sz w:val="28"/>
          <w:szCs w:val="28"/>
        </w:rPr>
      </w:pPr>
      <w:r w:rsidRPr="00B03C2B">
        <w:rPr>
          <w:rFonts w:eastAsia="Calibri"/>
          <w:b/>
          <w:bCs/>
          <w:sz w:val="28"/>
          <w:szCs w:val="28"/>
        </w:rPr>
        <w:t>Права</w:t>
      </w:r>
      <w:r w:rsidR="00B03C2B" w:rsidRPr="00B03C2B">
        <w:t xml:space="preserve"> </w:t>
      </w:r>
      <w:r w:rsidR="00B03C2B" w:rsidRPr="00B03C2B">
        <w:rPr>
          <w:rFonts w:eastAsia="Calibri"/>
          <w:b/>
          <w:bCs/>
          <w:sz w:val="28"/>
          <w:szCs w:val="28"/>
        </w:rPr>
        <w:t>начальника ЦКОП</w:t>
      </w:r>
    </w:p>
    <w:p w:rsidR="003D2A97" w:rsidRPr="003D2A97" w:rsidRDefault="003D2A97" w:rsidP="00560F14">
      <w:pPr>
        <w:ind w:left="360" w:firstLine="0"/>
        <w:jc w:val="both"/>
        <w:rPr>
          <w:rFonts w:eastAsia="Calibri"/>
          <w:b/>
          <w:bCs/>
          <w:sz w:val="28"/>
          <w:szCs w:val="28"/>
        </w:rPr>
      </w:pPr>
    </w:p>
    <w:p w:rsidR="003D2A97" w:rsidRPr="003D2A97" w:rsidRDefault="003D2A97" w:rsidP="00B03C2B">
      <w:pPr>
        <w:pStyle w:val="ac"/>
        <w:numPr>
          <w:ilvl w:val="1"/>
          <w:numId w:val="16"/>
        </w:numPr>
        <w:ind w:left="0" w:right="0" w:firstLine="993"/>
        <w:jc w:val="both"/>
      </w:pPr>
      <w:r w:rsidRPr="003D2A97">
        <w:t>Знакомиться с проектами решений непосредственного и вышестоящего руководителя, касающихся его деятельности.</w:t>
      </w:r>
    </w:p>
    <w:p w:rsidR="003D2A97" w:rsidRPr="003D2A97" w:rsidRDefault="003D2A97" w:rsidP="00B03C2B">
      <w:pPr>
        <w:pStyle w:val="ac"/>
        <w:numPr>
          <w:ilvl w:val="1"/>
          <w:numId w:val="16"/>
        </w:numPr>
        <w:ind w:left="0" w:right="0" w:firstLine="993"/>
        <w:jc w:val="both"/>
      </w:pPr>
      <w:r w:rsidRPr="003D2A97">
        <w:t>Вносить на рассмотрение непосредственного и вышестоящего руководителя предложения по совершенствованию работы, связанной с предусмотренными настоящей инструкцией обязанностями.</w:t>
      </w:r>
    </w:p>
    <w:p w:rsidR="003D2A97" w:rsidRPr="003D2A97" w:rsidRDefault="003D2A97" w:rsidP="00B03C2B">
      <w:pPr>
        <w:numPr>
          <w:ilvl w:val="1"/>
          <w:numId w:val="16"/>
        </w:numPr>
        <w:tabs>
          <w:tab w:val="num" w:pos="540"/>
        </w:tabs>
        <w:ind w:left="0" w:right="0" w:firstLine="993"/>
        <w:jc w:val="both"/>
      </w:pPr>
      <w:r w:rsidRPr="003D2A97">
        <w:t>Обращаться к непосредственному руководителю за помощью в работе, разъяснениями по отдельным вопросам и содействии по устранению недостатков, выявленных в процессе осуществления должностных обязанностей и деятельности центра, нарушающих нормальный ход работы. При непринятии мер непосредственным руководителем обращаться к вышестоящему руководителю.</w:t>
      </w:r>
    </w:p>
    <w:p w:rsidR="003D2A97" w:rsidRPr="003D2A97" w:rsidRDefault="003D2A97" w:rsidP="00B03C2B">
      <w:pPr>
        <w:numPr>
          <w:ilvl w:val="1"/>
          <w:numId w:val="16"/>
        </w:numPr>
        <w:tabs>
          <w:tab w:val="num" w:pos="540"/>
        </w:tabs>
        <w:ind w:left="0" w:right="0" w:firstLine="993"/>
        <w:jc w:val="both"/>
      </w:pPr>
      <w:r w:rsidRPr="003D2A97">
        <w:t>Отдавать распоряжения, обязательные для исполнения подчиненным ему работникам.</w:t>
      </w:r>
    </w:p>
    <w:p w:rsidR="003D2A97" w:rsidRPr="003D2A97" w:rsidRDefault="003D2A97" w:rsidP="00B03C2B">
      <w:pPr>
        <w:numPr>
          <w:ilvl w:val="1"/>
          <w:numId w:val="16"/>
        </w:numPr>
        <w:tabs>
          <w:tab w:val="num" w:pos="540"/>
        </w:tabs>
        <w:ind w:left="0" w:right="0" w:firstLine="993"/>
        <w:jc w:val="both"/>
      </w:pPr>
      <w:r w:rsidRPr="003D2A97">
        <w:t>Требовать от работодателя оказания содействия в исполнении своих должностных обязанностей и прав.</w:t>
      </w:r>
    </w:p>
    <w:p w:rsidR="003D2A97" w:rsidRPr="003D2A97" w:rsidRDefault="003D2A97" w:rsidP="00560F14">
      <w:pPr>
        <w:tabs>
          <w:tab w:val="num" w:pos="540"/>
        </w:tabs>
        <w:ind w:left="709" w:right="0" w:firstLine="0"/>
        <w:jc w:val="both"/>
      </w:pPr>
    </w:p>
    <w:p w:rsidR="003D2A97" w:rsidRPr="00FD6A32" w:rsidRDefault="003D2A97" w:rsidP="00B03C2B">
      <w:pPr>
        <w:pStyle w:val="ac"/>
        <w:numPr>
          <w:ilvl w:val="0"/>
          <w:numId w:val="16"/>
        </w:numPr>
        <w:jc w:val="center"/>
        <w:rPr>
          <w:rFonts w:eastAsia="Calibri"/>
          <w:b/>
          <w:bCs/>
          <w:sz w:val="28"/>
          <w:szCs w:val="28"/>
        </w:rPr>
      </w:pPr>
      <w:r w:rsidRPr="00FD6A32">
        <w:rPr>
          <w:rFonts w:eastAsia="Calibri"/>
          <w:b/>
          <w:bCs/>
          <w:sz w:val="28"/>
          <w:szCs w:val="28"/>
        </w:rPr>
        <w:t>Ответственность</w:t>
      </w:r>
      <w:r w:rsidR="00B03C2B" w:rsidRPr="00B03C2B">
        <w:t xml:space="preserve"> </w:t>
      </w:r>
      <w:r w:rsidR="00B03C2B" w:rsidRPr="00B03C2B">
        <w:rPr>
          <w:rFonts w:eastAsia="Calibri"/>
          <w:b/>
          <w:bCs/>
          <w:sz w:val="28"/>
          <w:szCs w:val="28"/>
        </w:rPr>
        <w:t>начальника ЦКОП</w:t>
      </w:r>
    </w:p>
    <w:p w:rsidR="003D2A97" w:rsidRPr="003D2A97" w:rsidRDefault="003D2A97" w:rsidP="00560F14">
      <w:pPr>
        <w:ind w:left="360" w:firstLine="0"/>
        <w:jc w:val="both"/>
        <w:rPr>
          <w:rFonts w:eastAsia="Calibri"/>
          <w:b/>
          <w:bCs/>
          <w:sz w:val="28"/>
          <w:szCs w:val="28"/>
        </w:rPr>
      </w:pPr>
    </w:p>
    <w:p w:rsidR="003D2A97" w:rsidRPr="003D2A97" w:rsidRDefault="00B03C2B" w:rsidP="00560F14">
      <w:pPr>
        <w:tabs>
          <w:tab w:val="num" w:pos="1440"/>
        </w:tabs>
        <w:ind w:left="0" w:firstLine="709"/>
        <w:jc w:val="both"/>
      </w:pPr>
      <w:r>
        <w:t>4</w:t>
      </w:r>
      <w:r w:rsidR="003D2A97" w:rsidRPr="003D2A97">
        <w:t>.1. Ненадлежащее исполнение или неисполнение своих должностных обязанностей, предусмотренных настоящей должностной инструкцией, а также невыполнение обязанностей, возложенных на подчиненных ему работников – в пределах, определенных действующим трудовым законодательством РФ.</w:t>
      </w:r>
    </w:p>
    <w:p w:rsidR="003D2A97" w:rsidRPr="003D2A97" w:rsidRDefault="00B03C2B" w:rsidP="00560F14">
      <w:pPr>
        <w:tabs>
          <w:tab w:val="num" w:pos="1440"/>
        </w:tabs>
        <w:ind w:left="0" w:firstLine="709"/>
        <w:jc w:val="both"/>
      </w:pPr>
      <w:r>
        <w:t>4</w:t>
      </w:r>
      <w:r w:rsidR="003D2A97" w:rsidRPr="003D2A97">
        <w:t>.2. Невыполнение приказов, распоряжений и предписаний вышестоящих и контролирующих органов – в пределах, определенных действующим административным, уголовным и гражданским законодательством РФ.</w:t>
      </w:r>
    </w:p>
    <w:p w:rsidR="003D2A97" w:rsidRPr="003D2A97" w:rsidRDefault="00B03C2B" w:rsidP="00560F14">
      <w:pPr>
        <w:tabs>
          <w:tab w:val="num" w:pos="1440"/>
        </w:tabs>
        <w:ind w:left="0" w:firstLine="709"/>
        <w:jc w:val="both"/>
      </w:pPr>
      <w:r>
        <w:lastRenderedPageBreak/>
        <w:t>4</w:t>
      </w:r>
      <w:r w:rsidR="003D2A97" w:rsidRPr="003D2A97">
        <w:t>.3. Правонарушения, совершенные в процессе осуществления своей деятельности – в пределах, определенных действующим административным, уголовным и гражданским законодательством РФ.</w:t>
      </w:r>
    </w:p>
    <w:p w:rsidR="003D2A97" w:rsidRPr="003D2A97" w:rsidRDefault="00B03C2B" w:rsidP="00560F14">
      <w:pPr>
        <w:tabs>
          <w:tab w:val="num" w:pos="1440"/>
        </w:tabs>
        <w:ind w:left="0" w:firstLine="709"/>
        <w:jc w:val="both"/>
      </w:pPr>
      <w:r>
        <w:t>4</w:t>
      </w:r>
      <w:r w:rsidR="003D2A97" w:rsidRPr="003D2A97">
        <w:t>.4. Причинение материального ущерба - в пределах, определенных действующим трудовым и гражданским законодательством РФ.</w:t>
      </w:r>
    </w:p>
    <w:p w:rsidR="003D2A97" w:rsidRPr="003D2A97" w:rsidRDefault="00B03C2B" w:rsidP="00560F14">
      <w:pPr>
        <w:tabs>
          <w:tab w:val="num" w:pos="1440"/>
        </w:tabs>
        <w:ind w:left="0" w:firstLine="709"/>
        <w:jc w:val="both"/>
      </w:pPr>
      <w:r>
        <w:t>4</w:t>
      </w:r>
      <w:r w:rsidR="003D2A97" w:rsidRPr="003D2A97">
        <w:t>.5. Нарушение им ПВТР и трудовой дисциплины, правил и инструкций по противопожарной безопасности.</w:t>
      </w:r>
    </w:p>
    <w:p w:rsidR="00D226E7" w:rsidRPr="001752BA" w:rsidRDefault="00B03C2B" w:rsidP="00560F14">
      <w:pPr>
        <w:pStyle w:val="11"/>
        <w:ind w:left="360" w:firstLine="0"/>
      </w:pPr>
      <w:r>
        <w:t>5</w:t>
      </w:r>
      <w:r w:rsidR="00D226E7" w:rsidRPr="001752BA">
        <w:t xml:space="preserve">. </w:t>
      </w:r>
      <w:r w:rsidR="00113B0F" w:rsidRPr="001752BA">
        <w:t>Структура</w:t>
      </w:r>
    </w:p>
    <w:bookmarkEnd w:id="1"/>
    <w:p w:rsidR="002329E4" w:rsidRPr="001752BA" w:rsidRDefault="002329E4" w:rsidP="00560F14">
      <w:pPr>
        <w:pStyle w:val="ac"/>
        <w:widowControl w:val="0"/>
        <w:numPr>
          <w:ilvl w:val="0"/>
          <w:numId w:val="5"/>
        </w:numPr>
        <w:ind w:right="-1"/>
        <w:contextualSpacing w:val="0"/>
        <w:jc w:val="both"/>
        <w:rPr>
          <w:rFonts w:cs="Arial"/>
          <w:vanish/>
          <w:szCs w:val="22"/>
        </w:rPr>
      </w:pPr>
    </w:p>
    <w:p w:rsidR="002329E4" w:rsidRPr="001752BA" w:rsidRDefault="002329E4" w:rsidP="00560F14">
      <w:pPr>
        <w:pStyle w:val="ac"/>
        <w:widowControl w:val="0"/>
        <w:numPr>
          <w:ilvl w:val="0"/>
          <w:numId w:val="5"/>
        </w:numPr>
        <w:ind w:right="-1"/>
        <w:contextualSpacing w:val="0"/>
        <w:jc w:val="both"/>
        <w:rPr>
          <w:rFonts w:cs="Arial"/>
          <w:vanish/>
          <w:szCs w:val="22"/>
        </w:rPr>
      </w:pPr>
    </w:p>
    <w:p w:rsidR="00D17223" w:rsidRPr="001752BA" w:rsidRDefault="00D17223" w:rsidP="00560F14">
      <w:pPr>
        <w:pStyle w:val="Iauiue"/>
        <w:widowControl w:val="0"/>
        <w:ind w:left="0" w:right="-1" w:firstLine="709"/>
        <w:jc w:val="both"/>
        <w:rPr>
          <w:sz w:val="24"/>
          <w:szCs w:val="24"/>
          <w:lang w:val="ru-RU"/>
        </w:rPr>
      </w:pPr>
      <w:r w:rsidRPr="001752BA">
        <w:rPr>
          <w:rFonts w:cs="Arial"/>
          <w:sz w:val="24"/>
          <w:szCs w:val="22"/>
          <w:lang w:val="ru-RU"/>
        </w:rPr>
        <w:t xml:space="preserve">Структура </w:t>
      </w:r>
      <w:r w:rsidR="00242242" w:rsidRPr="001752BA">
        <w:rPr>
          <w:rFonts w:cs="Arial"/>
          <w:sz w:val="24"/>
          <w:szCs w:val="22"/>
          <w:lang w:val="ru-RU"/>
        </w:rPr>
        <w:t>ЦКОП</w:t>
      </w:r>
      <w:r w:rsidRPr="001752BA">
        <w:rPr>
          <w:rFonts w:cs="Arial"/>
          <w:sz w:val="24"/>
          <w:szCs w:val="22"/>
          <w:lang w:val="ru-RU"/>
        </w:rPr>
        <w:t xml:space="preserve"> представлен на рис. 1</w:t>
      </w:r>
      <w:r w:rsidR="00685D6F" w:rsidRPr="001752BA">
        <w:rPr>
          <w:sz w:val="24"/>
          <w:szCs w:val="24"/>
          <w:lang w:val="ru-RU"/>
        </w:rPr>
        <w:tab/>
      </w:r>
    </w:p>
    <w:p w:rsidR="00D17223" w:rsidRPr="001752BA" w:rsidRDefault="00D17223" w:rsidP="00560F14">
      <w:pPr>
        <w:pStyle w:val="Iauiue"/>
        <w:widowControl w:val="0"/>
        <w:tabs>
          <w:tab w:val="num" w:pos="1360"/>
          <w:tab w:val="num" w:pos="2880"/>
        </w:tabs>
        <w:ind w:left="0" w:right="-1" w:firstLine="709"/>
        <w:jc w:val="both"/>
        <w:rPr>
          <w:sz w:val="24"/>
          <w:szCs w:val="24"/>
          <w:lang w:val="ru-RU"/>
        </w:rPr>
      </w:pPr>
    </w:p>
    <w:p w:rsidR="00D17223" w:rsidRPr="001752BA" w:rsidRDefault="00A6522D" w:rsidP="00560F14">
      <w:pPr>
        <w:pStyle w:val="Iauiue"/>
        <w:widowControl w:val="0"/>
        <w:tabs>
          <w:tab w:val="num" w:pos="1360"/>
          <w:tab w:val="num" w:pos="2880"/>
        </w:tabs>
        <w:ind w:left="0" w:right="-1" w:firstLine="709"/>
        <w:jc w:val="both"/>
        <w:rPr>
          <w:b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4164330</wp:posOffset>
                </wp:positionH>
                <wp:positionV relativeFrom="paragraph">
                  <wp:posOffset>1190625</wp:posOffset>
                </wp:positionV>
                <wp:extent cx="457200" cy="457200"/>
                <wp:effectExtent l="11430" t="9525" r="55245" b="57150"/>
                <wp:wrapNone/>
                <wp:docPr id="9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9pt,93.75pt" to="363.9pt,12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" strokeweight="1.5pt">
                <v:stroke endarrow="block"/>
              </v:line>
            </w:pict>
          </mc:Fallback>
        </mc:AlternateContent>
      </w:r>
      <w:r>
        <w:rPr>
          <w:b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2221230</wp:posOffset>
                </wp:positionH>
                <wp:positionV relativeFrom="paragraph">
                  <wp:posOffset>47625</wp:posOffset>
                </wp:positionV>
                <wp:extent cx="1990725" cy="342900"/>
                <wp:effectExtent l="20955" t="19050" r="17145" b="19050"/>
                <wp:wrapNone/>
                <wp:docPr id="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907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11E" w:rsidRPr="004C336A" w:rsidRDefault="00E5711E" w:rsidP="00E5711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C336A">
                              <w:rPr>
                                <w:b/>
                                <w:sz w:val="22"/>
                                <w:szCs w:val="22"/>
                              </w:rPr>
                              <w:t>Начальник ЦКОП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8" o:spid="_x0000_s1026" style="position:absolute;left:0;text-align:left;margin-left:174.9pt;margin-top:3.75pt;width:156.7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" strokeweight="2pt">
                <v:textbox>
                  <w:txbxContent>
                    <w:p w:rsidR="00E5711E" w:rsidRPr="004C336A" w:rsidRDefault="00E5711E" w:rsidP="00E5711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4C336A">
                        <w:rPr>
                          <w:b/>
                          <w:sz w:val="22"/>
                          <w:szCs w:val="22"/>
                        </w:rPr>
                        <w:t>Начальник ЦКОП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4"/>
          <w:szCs w:val="24"/>
          <w:lang w:val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3135630</wp:posOffset>
                </wp:positionH>
                <wp:positionV relativeFrom="paragraph">
                  <wp:posOffset>390525</wp:posOffset>
                </wp:positionV>
                <wp:extent cx="635" cy="376555"/>
                <wp:effectExtent l="78105" t="19050" r="73660" b="33020"/>
                <wp:wrapNone/>
                <wp:docPr id="7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7655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6.9pt,30.75pt" to="246.95pt,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" strokeweight="2.5pt">
                <v:stroke endarrow="block"/>
              </v:line>
            </w:pict>
          </mc:Fallback>
        </mc:AlternateContent>
      </w:r>
    </w:p>
    <w:p w:rsidR="00E5711E" w:rsidRPr="001752BA" w:rsidRDefault="00E5711E" w:rsidP="00560F14">
      <w:pPr>
        <w:pStyle w:val="11"/>
        <w:spacing w:after="0"/>
        <w:jc w:val="both"/>
        <w:rPr>
          <w:b w:val="0"/>
          <w:sz w:val="24"/>
          <w:szCs w:val="24"/>
        </w:rPr>
      </w:pPr>
    </w:p>
    <w:p w:rsidR="00E5711E" w:rsidRPr="001752BA" w:rsidRDefault="00A6522D" w:rsidP="00560F14">
      <w:pPr>
        <w:pStyle w:val="11"/>
        <w:spacing w:after="0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2105025</wp:posOffset>
                </wp:positionH>
                <wp:positionV relativeFrom="paragraph">
                  <wp:posOffset>142875</wp:posOffset>
                </wp:positionV>
                <wp:extent cx="2516505" cy="457200"/>
                <wp:effectExtent l="19050" t="19050" r="17145" b="19050"/>
                <wp:wrapNone/>
                <wp:docPr id="6" name="Rectangl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65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11E" w:rsidRPr="004C336A" w:rsidRDefault="00E5711E" w:rsidP="00E5711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 w:rsidRPr="004C336A">
                              <w:rPr>
                                <w:b/>
                                <w:sz w:val="22"/>
                                <w:szCs w:val="22"/>
                              </w:rPr>
                              <w:t>Заместитель начальника ЦКОП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5" o:spid="_x0000_s1027" style="position:absolute;left:0;text-align:left;margin-left:165.75pt;margin-top:11.25pt;width:198.15pt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" strokeweight="2.25pt">
                <v:textbox>
                  <w:txbxContent>
                    <w:p w:rsidR="00E5711E" w:rsidRPr="004C336A" w:rsidRDefault="00E5711E" w:rsidP="00E5711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 w:rsidRPr="004C336A">
                        <w:rPr>
                          <w:b/>
                          <w:sz w:val="22"/>
                          <w:szCs w:val="22"/>
                        </w:rPr>
                        <w:t>Заместитель начальника ЦКОП</w:t>
                      </w:r>
                    </w:p>
                  </w:txbxContent>
                </v:textbox>
              </v:rect>
            </w:pict>
          </mc:Fallback>
        </mc:AlternateContent>
      </w:r>
    </w:p>
    <w:p w:rsidR="00E5711E" w:rsidRPr="001752BA" w:rsidRDefault="00A6522D" w:rsidP="00560F14">
      <w:pPr>
        <w:pStyle w:val="11"/>
        <w:spacing w:after="0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2392680</wp:posOffset>
                </wp:positionH>
                <wp:positionV relativeFrom="paragraph">
                  <wp:posOffset>197485</wp:posOffset>
                </wp:positionV>
                <wp:extent cx="457200" cy="457200"/>
                <wp:effectExtent l="59055" t="16510" r="17145" b="50165"/>
                <wp:wrapNone/>
                <wp:docPr id="5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57200" cy="45720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8.4pt,15.55pt" to="224.4pt,5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" strokeweight="1.5pt">
                <v:stroke endarrow="block"/>
              </v:line>
            </w:pict>
          </mc:Fallback>
        </mc:AlternateContent>
      </w: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184785</wp:posOffset>
                </wp:positionV>
                <wp:extent cx="1905" cy="469900"/>
                <wp:effectExtent l="60960" t="13335" r="60960" b="31115"/>
                <wp:wrapNone/>
                <wp:docPr id="4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905" cy="46990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263.55pt;margin-top:14.55pt;width:.15pt;height:37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" strokeweight="2pt">
                <v:stroke endarrow="block"/>
              </v:shape>
            </w:pict>
          </mc:Fallback>
        </mc:AlternateContent>
      </w:r>
    </w:p>
    <w:p w:rsidR="00E5711E" w:rsidRPr="001752BA" w:rsidRDefault="00A6522D" w:rsidP="00560F14">
      <w:pPr>
        <w:pStyle w:val="11"/>
        <w:spacing w:after="0"/>
        <w:jc w:val="both"/>
        <w:rPr>
          <w:b w:val="0"/>
          <w:sz w:val="24"/>
          <w:szCs w:val="24"/>
        </w:rPr>
      </w:pP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4095750</wp:posOffset>
                </wp:positionH>
                <wp:positionV relativeFrom="paragraph">
                  <wp:posOffset>226695</wp:posOffset>
                </wp:positionV>
                <wp:extent cx="1473835" cy="431800"/>
                <wp:effectExtent l="9525" t="17145" r="12065" b="17780"/>
                <wp:wrapNone/>
                <wp:docPr id="3" name="Text Box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83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11E" w:rsidRDefault="00E5711E" w:rsidP="00E5711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:rsidR="00E5711E" w:rsidRPr="004C336A" w:rsidRDefault="00E5711E" w:rsidP="00E5711E">
                            <w:pPr>
                              <w:tabs>
                                <w:tab w:val="left" w:pos="1985"/>
                              </w:tabs>
                              <w:ind w:left="0" w:right="15"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>Ш</w:t>
                            </w:r>
                            <w:r w:rsidRPr="004C336A">
                              <w:rPr>
                                <w:b/>
                                <w:sz w:val="22"/>
                                <w:szCs w:val="22"/>
                              </w:rPr>
                              <w:t>НД НИУ МЭИ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1" o:spid="_x0000_s1028" type="#_x0000_t202" style="position:absolute;left:0;text-align:left;margin-left:322.5pt;margin-top:17.85pt;width:116.05pt;height:3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" strokeweight="1.5pt">
                <v:textbox>
                  <w:txbxContent>
                    <w:p w:rsidR="00E5711E" w:rsidRDefault="00E5711E" w:rsidP="00E5711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</w:p>
                    <w:p w:rsidR="00E5711E" w:rsidRPr="004C336A" w:rsidRDefault="00E5711E" w:rsidP="00E5711E">
                      <w:pPr>
                        <w:tabs>
                          <w:tab w:val="left" w:pos="1985"/>
                        </w:tabs>
                        <w:ind w:left="0" w:right="15"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>Ш</w:t>
                      </w:r>
                      <w:r w:rsidRPr="004C336A">
                        <w:rPr>
                          <w:b/>
                          <w:sz w:val="22"/>
                          <w:szCs w:val="22"/>
                        </w:rPr>
                        <w:t>НД НИУ МЭИ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2899410</wp:posOffset>
                </wp:positionH>
                <wp:positionV relativeFrom="paragraph">
                  <wp:posOffset>239395</wp:posOffset>
                </wp:positionV>
                <wp:extent cx="1143000" cy="419100"/>
                <wp:effectExtent l="13335" t="10795" r="15240" b="17780"/>
                <wp:wrapNone/>
                <wp:docPr id="2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11E" w:rsidRPr="004C336A" w:rsidRDefault="00E5711E" w:rsidP="00E5711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</w:t>
                            </w:r>
                            <w:r w:rsidRPr="004C336A">
                              <w:rPr>
                                <w:b/>
                                <w:sz w:val="22"/>
                                <w:szCs w:val="22"/>
                              </w:rPr>
                              <w:t>Отдел охраны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29" type="#_x0000_t202" style="position:absolute;left:0;text-align:left;margin-left:228.3pt;margin-top:18.85pt;width:90pt;height:3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" strokeweight="1.5pt">
                <v:textbox>
                  <w:txbxContent>
                    <w:p w:rsidR="00E5711E" w:rsidRPr="004C336A" w:rsidRDefault="00E5711E" w:rsidP="00E5711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</w:t>
                      </w:r>
                      <w:r w:rsidRPr="004C336A">
                        <w:rPr>
                          <w:b/>
                          <w:sz w:val="22"/>
                          <w:szCs w:val="22"/>
                        </w:rPr>
                        <w:t>Отдел охраны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1617345</wp:posOffset>
                </wp:positionH>
                <wp:positionV relativeFrom="paragraph">
                  <wp:posOffset>226695</wp:posOffset>
                </wp:positionV>
                <wp:extent cx="1232535" cy="431800"/>
                <wp:effectExtent l="17145" t="17145" r="17145" b="17780"/>
                <wp:wrapNone/>
                <wp:docPr id="1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2535" cy="431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5711E" w:rsidRPr="004C336A" w:rsidRDefault="00E5711E" w:rsidP="00E5711E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/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4C336A">
                              <w:rPr>
                                <w:b/>
                                <w:sz w:val="22"/>
                                <w:szCs w:val="22"/>
                              </w:rPr>
                              <w:t>Бюро пропусков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0" o:spid="_x0000_s1030" type="#_x0000_t202" style="position:absolute;left:0;text-align:left;margin-left:127.35pt;margin-top:17.85pt;width:97.05pt;height:3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" strokeweight="1.5pt">
                <v:textbox>
                  <w:txbxContent>
                    <w:p w:rsidR="00E5711E" w:rsidRPr="004C336A" w:rsidRDefault="00E5711E" w:rsidP="00E5711E">
                      <w:pPr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b/>
                          <w:sz w:val="22"/>
                          <w:szCs w:val="22"/>
                        </w:rPr>
                        <w:t xml:space="preserve">    </w:t>
                      </w:r>
                      <w:r w:rsidRPr="004C336A">
                        <w:rPr>
                          <w:b/>
                          <w:sz w:val="22"/>
                          <w:szCs w:val="22"/>
                        </w:rPr>
                        <w:t>Бюро пропусков</w:t>
                      </w:r>
                    </w:p>
                  </w:txbxContent>
                </v:textbox>
              </v:shape>
            </w:pict>
          </mc:Fallback>
        </mc:AlternateContent>
      </w:r>
    </w:p>
    <w:p w:rsidR="00E5711E" w:rsidRPr="001752BA" w:rsidRDefault="00E5711E" w:rsidP="00560F14">
      <w:pPr>
        <w:pStyle w:val="11"/>
        <w:spacing w:after="0"/>
        <w:jc w:val="both"/>
        <w:rPr>
          <w:b w:val="0"/>
          <w:sz w:val="24"/>
          <w:szCs w:val="24"/>
        </w:rPr>
      </w:pPr>
    </w:p>
    <w:p w:rsidR="0036533D" w:rsidRDefault="0036533D" w:rsidP="00560F14">
      <w:pPr>
        <w:pStyle w:val="11"/>
        <w:spacing w:before="0" w:after="0" w:line="240" w:lineRule="auto"/>
        <w:jc w:val="both"/>
        <w:rPr>
          <w:b w:val="0"/>
          <w:sz w:val="24"/>
          <w:szCs w:val="24"/>
        </w:rPr>
      </w:pPr>
    </w:p>
    <w:p w:rsidR="00553399" w:rsidRDefault="00D17223" w:rsidP="00560F14">
      <w:pPr>
        <w:pStyle w:val="11"/>
        <w:spacing w:before="0" w:after="0" w:line="240" w:lineRule="auto"/>
        <w:jc w:val="both"/>
        <w:rPr>
          <w:b w:val="0"/>
          <w:sz w:val="24"/>
          <w:szCs w:val="24"/>
        </w:rPr>
      </w:pPr>
      <w:r w:rsidRPr="001752BA">
        <w:rPr>
          <w:b w:val="0"/>
          <w:sz w:val="24"/>
          <w:szCs w:val="24"/>
        </w:rPr>
        <w:t xml:space="preserve">Рис. 1 Структура и штат </w:t>
      </w:r>
      <w:r w:rsidR="00E5711E" w:rsidRPr="001752BA">
        <w:rPr>
          <w:b w:val="0"/>
          <w:sz w:val="24"/>
          <w:szCs w:val="24"/>
        </w:rPr>
        <w:t>ЦКОП</w:t>
      </w:r>
    </w:p>
    <w:p w:rsidR="0036533D" w:rsidRPr="001752BA" w:rsidRDefault="0036533D" w:rsidP="00560F14">
      <w:pPr>
        <w:pStyle w:val="11"/>
        <w:spacing w:before="0" w:after="0" w:line="240" w:lineRule="auto"/>
        <w:jc w:val="both"/>
        <w:rPr>
          <w:b w:val="0"/>
          <w:sz w:val="24"/>
          <w:szCs w:val="24"/>
        </w:rPr>
      </w:pPr>
    </w:p>
    <w:p w:rsidR="00D226E7" w:rsidRDefault="003D1198" w:rsidP="00B03C2B">
      <w:pPr>
        <w:pStyle w:val="11"/>
        <w:numPr>
          <w:ilvl w:val="0"/>
          <w:numId w:val="17"/>
        </w:numPr>
        <w:spacing w:before="0" w:after="0" w:line="240" w:lineRule="auto"/>
      </w:pPr>
      <w:r w:rsidRPr="001752BA">
        <w:t>Задачи</w:t>
      </w:r>
    </w:p>
    <w:p w:rsidR="00DA02CC" w:rsidRPr="001752BA" w:rsidRDefault="00DA02CC" w:rsidP="00560F14">
      <w:pPr>
        <w:pStyle w:val="ac"/>
        <w:numPr>
          <w:ilvl w:val="0"/>
          <w:numId w:val="3"/>
        </w:numPr>
        <w:jc w:val="both"/>
        <w:rPr>
          <w:vanish/>
        </w:rPr>
      </w:pPr>
    </w:p>
    <w:p w:rsidR="00DA02CC" w:rsidRPr="001752BA" w:rsidRDefault="00DA02CC" w:rsidP="00560F14">
      <w:pPr>
        <w:pStyle w:val="ac"/>
        <w:numPr>
          <w:ilvl w:val="0"/>
          <w:numId w:val="3"/>
        </w:numPr>
        <w:jc w:val="both"/>
        <w:rPr>
          <w:vanish/>
        </w:rPr>
      </w:pPr>
    </w:p>
    <w:p w:rsidR="00DA02CC" w:rsidRPr="001752BA" w:rsidRDefault="00DA02CC" w:rsidP="00560F14">
      <w:pPr>
        <w:pStyle w:val="ac"/>
        <w:numPr>
          <w:ilvl w:val="0"/>
          <w:numId w:val="3"/>
        </w:numPr>
        <w:jc w:val="both"/>
        <w:rPr>
          <w:vanish/>
        </w:rPr>
      </w:pPr>
    </w:p>
    <w:p w:rsidR="00AE563C" w:rsidRPr="00CC059A" w:rsidRDefault="00AE563C" w:rsidP="00B03C2B">
      <w:pPr>
        <w:pStyle w:val="ac"/>
        <w:numPr>
          <w:ilvl w:val="1"/>
          <w:numId w:val="17"/>
        </w:numPr>
        <w:ind w:left="0" w:firstLine="709"/>
        <w:jc w:val="both"/>
        <w:rPr>
          <w:b/>
        </w:rPr>
      </w:pPr>
      <w:r w:rsidRPr="00CC059A">
        <w:rPr>
          <w:b/>
        </w:rPr>
        <w:t>ЦКОП</w:t>
      </w:r>
      <w:r w:rsidR="00CC059A" w:rsidRPr="00CC059A">
        <w:rPr>
          <w:b/>
        </w:rPr>
        <w:t>:</w:t>
      </w:r>
    </w:p>
    <w:p w:rsidR="00DA02CC" w:rsidRPr="001752BA" w:rsidRDefault="00DA02CC" w:rsidP="00AE563C">
      <w:pPr>
        <w:pStyle w:val="ac"/>
        <w:numPr>
          <w:ilvl w:val="2"/>
          <w:numId w:val="17"/>
        </w:numPr>
        <w:ind w:left="0" w:firstLine="709"/>
        <w:jc w:val="both"/>
      </w:pPr>
      <w:r w:rsidRPr="001752BA">
        <w:t>Организация и осуществление работы по обеспечению безопасности на объектах и территории НИУ «МЭИ» и обеспечение безопасных условий для рабочей деятельности.</w:t>
      </w:r>
    </w:p>
    <w:p w:rsidR="00DA02CC" w:rsidRPr="001752BA" w:rsidRDefault="00DA02CC" w:rsidP="00CC059A">
      <w:pPr>
        <w:pStyle w:val="ac"/>
        <w:numPr>
          <w:ilvl w:val="2"/>
          <w:numId w:val="17"/>
        </w:numPr>
        <w:ind w:left="0" w:firstLine="709"/>
        <w:jc w:val="both"/>
      </w:pPr>
      <w:r w:rsidRPr="001752BA">
        <w:t xml:space="preserve">Контроль за соблюдением работниками и обучающимися в НИУ «МЭИ» </w:t>
      </w:r>
      <w:r w:rsidR="00D8111D">
        <w:t xml:space="preserve">правил внутреннего трудового распорядка, правил </w:t>
      </w:r>
      <w:r w:rsidR="000337E7">
        <w:t>внутреннего распорядка,</w:t>
      </w:r>
      <w:r w:rsidR="00B529F3">
        <w:t xml:space="preserve"> обучающегося</w:t>
      </w:r>
      <w:r w:rsidR="00D8111D">
        <w:t xml:space="preserve"> (далее по тексту - П</w:t>
      </w:r>
      <w:r w:rsidR="00610ADD">
        <w:t xml:space="preserve">ВТР, </w:t>
      </w:r>
      <w:r w:rsidRPr="001752BA">
        <w:t>ПВР</w:t>
      </w:r>
      <w:r w:rsidR="00610ADD">
        <w:t>О</w:t>
      </w:r>
      <w:r w:rsidR="00D8111D">
        <w:t>)</w:t>
      </w:r>
      <w:r w:rsidRPr="001752BA">
        <w:t>.</w:t>
      </w:r>
    </w:p>
    <w:p w:rsidR="00DA02CC" w:rsidRPr="001752BA" w:rsidRDefault="00DA02CC" w:rsidP="00CC059A">
      <w:pPr>
        <w:pStyle w:val="ac"/>
        <w:numPr>
          <w:ilvl w:val="2"/>
          <w:numId w:val="17"/>
        </w:numPr>
        <w:ind w:left="0" w:firstLine="709"/>
        <w:jc w:val="both"/>
      </w:pPr>
      <w:r w:rsidRPr="001752BA">
        <w:t xml:space="preserve">Проведение профилактических </w:t>
      </w:r>
      <w:r w:rsidR="000337E7" w:rsidRPr="001752BA">
        <w:t>мероприятий по</w:t>
      </w:r>
      <w:r w:rsidRPr="001752BA">
        <w:t xml:space="preserve"> предупреждению </w:t>
      </w:r>
      <w:r w:rsidR="000337E7" w:rsidRPr="001752BA">
        <w:t>и предотвращению</w:t>
      </w:r>
      <w:r w:rsidRPr="001752BA">
        <w:t xml:space="preserve"> ситуаций, у</w:t>
      </w:r>
      <w:r w:rsidR="00B529F3">
        <w:t>грожающих безопасности обучающихся</w:t>
      </w:r>
      <w:r w:rsidRPr="001752BA">
        <w:t xml:space="preserve"> и сотрудников.</w:t>
      </w:r>
    </w:p>
    <w:p w:rsidR="00DA02CC" w:rsidRPr="001752BA" w:rsidRDefault="00DA02CC" w:rsidP="00CC059A">
      <w:pPr>
        <w:pStyle w:val="ac"/>
        <w:numPr>
          <w:ilvl w:val="2"/>
          <w:numId w:val="17"/>
        </w:numPr>
        <w:ind w:left="0" w:firstLine="709"/>
        <w:jc w:val="both"/>
      </w:pPr>
      <w:r w:rsidRPr="001752BA">
        <w:t>Организация наиболее эффективной работы по обеспечению контрольно-пропускного режима и осуществление профилактики правонарушений на подведомственной территории.</w:t>
      </w:r>
    </w:p>
    <w:p w:rsidR="00DA02CC" w:rsidRPr="001752BA" w:rsidRDefault="00DA02CC" w:rsidP="00CC059A">
      <w:pPr>
        <w:pStyle w:val="af0"/>
        <w:numPr>
          <w:ilvl w:val="2"/>
          <w:numId w:val="17"/>
        </w:numPr>
        <w:spacing w:before="0" w:beforeAutospacing="0" w:after="0" w:afterAutospacing="0"/>
        <w:ind w:left="0" w:firstLine="709"/>
        <w:jc w:val="both"/>
      </w:pPr>
      <w:r w:rsidRPr="001752BA">
        <w:t>Разработка перспективных и приоритетных направлений в обеспечении безопасности и контроля за соблюдением ПВР</w:t>
      </w:r>
      <w:r w:rsidR="00610ADD">
        <w:t>О</w:t>
      </w:r>
      <w:r w:rsidRPr="001752BA">
        <w:t>,</w:t>
      </w:r>
      <w:r w:rsidR="00610ADD">
        <w:t xml:space="preserve"> ПВТР,</w:t>
      </w:r>
      <w:r w:rsidRPr="001752BA">
        <w:t xml:space="preserve"> проведение совместно с органами внутренних дел профилактических и других мероприятий по обеспечению безопасности на территории НИУ «МЭИ».  </w:t>
      </w:r>
    </w:p>
    <w:p w:rsidR="00DA02CC" w:rsidRPr="001752BA" w:rsidRDefault="00DA02CC" w:rsidP="00CC059A">
      <w:pPr>
        <w:pStyle w:val="af0"/>
        <w:numPr>
          <w:ilvl w:val="2"/>
          <w:numId w:val="17"/>
        </w:numPr>
        <w:spacing w:before="0" w:beforeAutospacing="0" w:after="0" w:afterAutospacing="0"/>
        <w:ind w:left="0" w:firstLine="709"/>
        <w:jc w:val="both"/>
      </w:pPr>
      <w:r w:rsidRPr="001752BA">
        <w:t>Реализация принятых в установленном порядке норм и правил по поддержанию правопорядка и предотвращению случаев нарушений установленного пропускного и внутриобъектового режима.</w:t>
      </w:r>
    </w:p>
    <w:p w:rsidR="00DA02CC" w:rsidRDefault="00DA02CC" w:rsidP="00CC059A">
      <w:pPr>
        <w:pStyle w:val="af0"/>
        <w:numPr>
          <w:ilvl w:val="2"/>
          <w:numId w:val="17"/>
        </w:numPr>
        <w:spacing w:before="0" w:beforeAutospacing="0" w:after="0" w:afterAutospacing="0"/>
        <w:ind w:left="0" w:firstLine="709"/>
        <w:jc w:val="both"/>
      </w:pPr>
      <w:r w:rsidRPr="001752BA">
        <w:t>Осуществление мер по внедрению, модернизации и техническому обслуживанию автоматических систем на охраняемых объектах НИУ «МЭИ».</w:t>
      </w:r>
    </w:p>
    <w:p w:rsidR="002B45AE" w:rsidRDefault="002B45AE" w:rsidP="00CC059A">
      <w:pPr>
        <w:pStyle w:val="af0"/>
        <w:numPr>
          <w:ilvl w:val="2"/>
          <w:numId w:val="17"/>
        </w:numPr>
        <w:spacing w:before="0" w:beforeAutospacing="0" w:after="0" w:afterAutospacing="0"/>
        <w:ind w:left="0" w:firstLine="709"/>
        <w:jc w:val="both"/>
      </w:pPr>
      <w:r w:rsidRPr="002B45AE">
        <w:t>Обеспечение и осуществление физической защиты ядерных материалов, ядерной установки и радиоактивных веществ в НИУ «МЭИ».</w:t>
      </w:r>
    </w:p>
    <w:p w:rsidR="00CC059A" w:rsidRPr="00CC059A" w:rsidRDefault="00CC059A" w:rsidP="00CC059A">
      <w:pPr>
        <w:pStyle w:val="af0"/>
        <w:numPr>
          <w:ilvl w:val="1"/>
          <w:numId w:val="17"/>
        </w:numPr>
        <w:spacing w:before="0" w:beforeAutospacing="0" w:after="0" w:afterAutospacing="0"/>
        <w:ind w:left="0" w:firstLine="709"/>
        <w:jc w:val="both"/>
        <w:rPr>
          <w:b/>
        </w:rPr>
      </w:pPr>
      <w:r>
        <w:lastRenderedPageBreak/>
        <w:t xml:space="preserve"> </w:t>
      </w:r>
      <w:r w:rsidRPr="00CC059A">
        <w:rPr>
          <w:b/>
        </w:rPr>
        <w:t>Отдел охраны:</w:t>
      </w:r>
    </w:p>
    <w:p w:rsidR="00CC059A" w:rsidRDefault="00CC059A" w:rsidP="00CC059A">
      <w:pPr>
        <w:pStyle w:val="af0"/>
        <w:numPr>
          <w:ilvl w:val="2"/>
          <w:numId w:val="17"/>
        </w:numPr>
        <w:spacing w:before="0" w:beforeAutospacing="0" w:after="0" w:afterAutospacing="0"/>
        <w:ind w:left="0" w:firstLine="709"/>
        <w:jc w:val="both"/>
      </w:pPr>
      <w:r w:rsidRPr="00CC059A">
        <w:t>Организация и осуществление работы по обеспечению безопасности на объектах и территории НИУ "МЭИ" и обеспечение безопасных условий для рабочей деятельности.</w:t>
      </w:r>
    </w:p>
    <w:p w:rsidR="00CC059A" w:rsidRPr="00CC059A" w:rsidRDefault="00CC059A" w:rsidP="00CC059A">
      <w:pPr>
        <w:pStyle w:val="ac"/>
        <w:numPr>
          <w:ilvl w:val="2"/>
          <w:numId w:val="17"/>
        </w:numPr>
        <w:ind w:left="0" w:firstLine="709"/>
      </w:pPr>
      <w:r w:rsidRPr="00CC059A">
        <w:t>Контроль за соблюдением работниками и обучающимися в НИУ "МЭИ" ПВР.</w:t>
      </w:r>
    </w:p>
    <w:p w:rsidR="00CC059A" w:rsidRPr="00CC059A" w:rsidRDefault="00CC059A" w:rsidP="00CC059A">
      <w:pPr>
        <w:pStyle w:val="ac"/>
        <w:numPr>
          <w:ilvl w:val="2"/>
          <w:numId w:val="17"/>
        </w:numPr>
        <w:ind w:left="0" w:firstLine="709"/>
      </w:pPr>
      <w:r w:rsidRPr="00CC059A">
        <w:t>Организация наиболее эффективной работы по обеспечению контрольно-пропускного режима.</w:t>
      </w:r>
    </w:p>
    <w:p w:rsidR="0079444A" w:rsidRPr="0079444A" w:rsidRDefault="0079444A" w:rsidP="0079444A">
      <w:pPr>
        <w:pStyle w:val="ac"/>
        <w:numPr>
          <w:ilvl w:val="2"/>
          <w:numId w:val="17"/>
        </w:numPr>
        <w:ind w:left="0" w:firstLine="709"/>
      </w:pPr>
      <w:r w:rsidRPr="0079444A">
        <w:t>Реализация принятых в установленном порядке норм и правил по поддержанию правопорядка и предотвращению случаев нарушений установленного пропускного и внутриобъектового режима.</w:t>
      </w:r>
    </w:p>
    <w:p w:rsidR="00CC059A" w:rsidRDefault="00CC059A" w:rsidP="0079444A">
      <w:pPr>
        <w:pStyle w:val="ac"/>
        <w:ind w:left="0" w:firstLine="709"/>
      </w:pPr>
    </w:p>
    <w:p w:rsidR="00CC059A" w:rsidRDefault="00CC059A" w:rsidP="009C0DEF">
      <w:pPr>
        <w:pStyle w:val="ac"/>
        <w:numPr>
          <w:ilvl w:val="1"/>
          <w:numId w:val="17"/>
        </w:numPr>
        <w:ind w:hanging="644"/>
        <w:rPr>
          <w:b/>
        </w:rPr>
      </w:pPr>
      <w:r>
        <w:t xml:space="preserve"> </w:t>
      </w:r>
      <w:r w:rsidRPr="00CC059A">
        <w:rPr>
          <w:b/>
        </w:rPr>
        <w:t>Штаб народной дружины:</w:t>
      </w:r>
    </w:p>
    <w:p w:rsidR="00CC059A" w:rsidRDefault="009C0DEF" w:rsidP="00CC059A">
      <w:pPr>
        <w:pStyle w:val="ac"/>
        <w:numPr>
          <w:ilvl w:val="2"/>
          <w:numId w:val="17"/>
        </w:numPr>
        <w:ind w:left="0" w:firstLine="709"/>
        <w:jc w:val="both"/>
      </w:pPr>
      <w:r>
        <w:t>О</w:t>
      </w:r>
      <w:r w:rsidR="00CC059A" w:rsidRPr="00CC059A">
        <w:t>существление контрольно-пропускного режима, обходы корпусов, зданий,</w:t>
      </w:r>
      <w:r w:rsidR="00CC059A">
        <w:t xml:space="preserve"> </w:t>
      </w:r>
      <w:r w:rsidR="00CC059A" w:rsidRPr="00CC059A">
        <w:t xml:space="preserve">сооружений и прилегающих территорий, в целях обеспечения ПВР, предупреждения и пресечения правонарушений на территории НИУ "МЭИ" </w:t>
      </w:r>
      <w:r>
        <w:t>и его структурных подразделений.</w:t>
      </w:r>
    </w:p>
    <w:p w:rsidR="00CC059A" w:rsidRPr="00CC059A" w:rsidRDefault="009C0DEF" w:rsidP="00CC059A">
      <w:pPr>
        <w:pStyle w:val="ac"/>
        <w:numPr>
          <w:ilvl w:val="2"/>
          <w:numId w:val="17"/>
        </w:numPr>
        <w:ind w:left="0" w:firstLine="709"/>
        <w:jc w:val="both"/>
      </w:pPr>
      <w:r>
        <w:t>У</w:t>
      </w:r>
      <w:r w:rsidR="00CC059A" w:rsidRPr="00CC059A">
        <w:t>частие в мероприятиях по об</w:t>
      </w:r>
      <w:r w:rsidR="00CC059A">
        <w:t xml:space="preserve">еспечению безопасности и охране </w:t>
      </w:r>
      <w:r w:rsidR="00CC059A" w:rsidRPr="00CC059A">
        <w:t>общественного порядка при возникновении</w:t>
      </w:r>
      <w:r w:rsidR="00CC059A">
        <w:t xml:space="preserve"> стихийных бедствий, катастроф,</w:t>
      </w:r>
      <w:r w:rsidR="00CC059A" w:rsidRPr="00CC059A">
        <w:t xml:space="preserve"> аварий, эпидемий, иных чрезвычайных ситуаций и ликвидации их посл</w:t>
      </w:r>
      <w:r>
        <w:t>едствий на территории НИУ "МЭИ".</w:t>
      </w:r>
    </w:p>
    <w:p w:rsidR="00CC059A" w:rsidRDefault="009C0DEF" w:rsidP="00CC059A">
      <w:pPr>
        <w:pStyle w:val="ac"/>
        <w:numPr>
          <w:ilvl w:val="2"/>
          <w:numId w:val="17"/>
        </w:numPr>
        <w:ind w:left="0" w:firstLine="709"/>
        <w:jc w:val="both"/>
      </w:pPr>
      <w:r>
        <w:t>Р</w:t>
      </w:r>
      <w:r w:rsidR="00CC059A" w:rsidRPr="00CC059A">
        <w:t>аспространение правовых знаний, разъяснение обучающимся, сотрудникам и гостям НИУ "МЭИ" норм поведения на территории университета.</w:t>
      </w:r>
    </w:p>
    <w:p w:rsidR="009C0DEF" w:rsidRPr="009C0DEF" w:rsidRDefault="009C0DEF" w:rsidP="009C0DEF">
      <w:pPr>
        <w:pStyle w:val="ac"/>
        <w:numPr>
          <w:ilvl w:val="1"/>
          <w:numId w:val="17"/>
        </w:numPr>
        <w:ind w:hanging="644"/>
        <w:jc w:val="both"/>
        <w:rPr>
          <w:b/>
        </w:rPr>
      </w:pPr>
      <w:r>
        <w:t xml:space="preserve"> </w:t>
      </w:r>
      <w:r w:rsidRPr="009C0DEF">
        <w:rPr>
          <w:b/>
        </w:rPr>
        <w:t>Бюро пропусков:</w:t>
      </w:r>
    </w:p>
    <w:p w:rsidR="009C0DEF" w:rsidRPr="009C0DEF" w:rsidRDefault="009C0DEF" w:rsidP="009C0DEF">
      <w:pPr>
        <w:pStyle w:val="ac"/>
        <w:numPr>
          <w:ilvl w:val="2"/>
          <w:numId w:val="17"/>
        </w:numPr>
        <w:ind w:left="0" w:firstLine="709"/>
      </w:pPr>
      <w:r w:rsidRPr="009C0DEF">
        <w:t>Осуществление единой политики ФГБОУ ВО "НИУ "МЭИ" в области пропускного и внутриобъектового режимов.</w:t>
      </w:r>
    </w:p>
    <w:p w:rsidR="00CC059A" w:rsidRDefault="009C0DEF" w:rsidP="009C0DEF">
      <w:pPr>
        <w:pStyle w:val="ac"/>
        <w:numPr>
          <w:ilvl w:val="2"/>
          <w:numId w:val="17"/>
        </w:numPr>
        <w:ind w:left="0" w:firstLine="709"/>
        <w:jc w:val="both"/>
      </w:pPr>
      <w:r>
        <w:t>Выполнение установленных требований пропускного внутриобъектового режимов в отношении сотрудников и обучающихся НИУ "МЭИ", постоянно работающих и временно находящихся на его объектах.</w:t>
      </w:r>
    </w:p>
    <w:p w:rsidR="00D226E7" w:rsidRPr="001752BA" w:rsidRDefault="00B03C2B" w:rsidP="00560F14">
      <w:pPr>
        <w:pStyle w:val="11"/>
        <w:spacing w:line="240" w:lineRule="auto"/>
        <w:ind w:left="0" w:right="-1"/>
      </w:pPr>
      <w:r>
        <w:t>7</w:t>
      </w:r>
      <w:r w:rsidR="00D226E7" w:rsidRPr="001752BA">
        <w:t xml:space="preserve">. </w:t>
      </w:r>
      <w:r w:rsidR="005319C5" w:rsidRPr="001752BA">
        <w:t>Функции</w:t>
      </w:r>
    </w:p>
    <w:p w:rsidR="00DA02CC" w:rsidRPr="001752BA" w:rsidRDefault="00DA02CC" w:rsidP="00560F14">
      <w:pPr>
        <w:pStyle w:val="ac"/>
        <w:numPr>
          <w:ilvl w:val="0"/>
          <w:numId w:val="4"/>
        </w:numPr>
        <w:ind w:right="0"/>
        <w:contextualSpacing w:val="0"/>
        <w:jc w:val="both"/>
        <w:rPr>
          <w:bCs/>
          <w:vanish/>
        </w:rPr>
      </w:pPr>
    </w:p>
    <w:p w:rsidR="00DA02CC" w:rsidRPr="001752BA" w:rsidRDefault="00DA02CC" w:rsidP="00560F14">
      <w:pPr>
        <w:pStyle w:val="ac"/>
        <w:numPr>
          <w:ilvl w:val="0"/>
          <w:numId w:val="4"/>
        </w:numPr>
        <w:ind w:right="0"/>
        <w:contextualSpacing w:val="0"/>
        <w:jc w:val="both"/>
        <w:rPr>
          <w:bCs/>
          <w:vanish/>
        </w:rPr>
      </w:pPr>
    </w:p>
    <w:p w:rsidR="00DA02CC" w:rsidRPr="001752BA" w:rsidRDefault="00DA02CC" w:rsidP="00560F14">
      <w:pPr>
        <w:pStyle w:val="ac"/>
        <w:numPr>
          <w:ilvl w:val="0"/>
          <w:numId w:val="4"/>
        </w:numPr>
        <w:ind w:right="0"/>
        <w:contextualSpacing w:val="0"/>
        <w:jc w:val="both"/>
        <w:rPr>
          <w:bCs/>
          <w:vanish/>
        </w:rPr>
      </w:pPr>
    </w:p>
    <w:p w:rsidR="00DA02CC" w:rsidRPr="001752BA" w:rsidRDefault="00DA02CC" w:rsidP="00560F14">
      <w:pPr>
        <w:pStyle w:val="ac"/>
        <w:numPr>
          <w:ilvl w:val="0"/>
          <w:numId w:val="4"/>
        </w:numPr>
        <w:ind w:right="0"/>
        <w:contextualSpacing w:val="0"/>
        <w:jc w:val="both"/>
        <w:rPr>
          <w:bCs/>
          <w:vanish/>
        </w:rPr>
      </w:pPr>
    </w:p>
    <w:p w:rsidR="00DA02CC" w:rsidRPr="001752BA" w:rsidRDefault="00DA02CC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t xml:space="preserve">Проведение комплексных организационно-технических мероприятий, направленных на обеспечение безопасности. </w:t>
      </w:r>
    </w:p>
    <w:p w:rsidR="00DA02CC" w:rsidRPr="001752BA" w:rsidRDefault="00DA02CC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t>Осуществление контрольно-пропускного режима, организация и непосредственное проведение профилактических мероприятий по предотвращению, выявлению и пресечению случаев нарушений ПВР</w:t>
      </w:r>
      <w:r w:rsidR="00610ADD">
        <w:rPr>
          <w:bCs/>
        </w:rPr>
        <w:t>О, ПВТР</w:t>
      </w:r>
      <w:r w:rsidRPr="001752BA">
        <w:rPr>
          <w:bCs/>
        </w:rPr>
        <w:t xml:space="preserve"> и усиление мер по обеспечению безопасности </w:t>
      </w:r>
      <w:r w:rsidR="000337E7" w:rsidRPr="001752BA">
        <w:rPr>
          <w:bCs/>
        </w:rPr>
        <w:t>граждан,</w:t>
      </w:r>
      <w:r w:rsidRPr="001752BA">
        <w:rPr>
          <w:bCs/>
        </w:rPr>
        <w:t xml:space="preserve"> находящихся на подведомственной территории НИУ «МЭИ».  </w:t>
      </w:r>
    </w:p>
    <w:p w:rsidR="00DA02CC" w:rsidRPr="001752BA" w:rsidRDefault="00DA02CC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t>Рассмотрение обращений, поступающих от граждан, организаций, а также должностных лиц НИУ «МЭИ», относящи</w:t>
      </w:r>
      <w:r w:rsidR="00610ADD">
        <w:rPr>
          <w:bCs/>
        </w:rPr>
        <w:t>хся к компетенции</w:t>
      </w:r>
      <w:r w:rsidRPr="001752BA">
        <w:rPr>
          <w:bCs/>
        </w:rPr>
        <w:t>.</w:t>
      </w:r>
    </w:p>
    <w:p w:rsidR="00DA02CC" w:rsidRPr="001752BA" w:rsidRDefault="00DA02CC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</w:pPr>
      <w:r w:rsidRPr="001752BA">
        <w:rPr>
          <w:bCs/>
        </w:rPr>
        <w:t xml:space="preserve">Подготовка отчетных документов по итогам проделанной работы </w:t>
      </w:r>
      <w:r w:rsidRPr="001752BA">
        <w:t>ЦКОП</w:t>
      </w:r>
      <w:r w:rsidRPr="001752BA">
        <w:rPr>
          <w:bCs/>
        </w:rPr>
        <w:t>.</w:t>
      </w:r>
      <w:r w:rsidRPr="001752BA">
        <w:t xml:space="preserve"> </w:t>
      </w:r>
    </w:p>
    <w:p w:rsidR="00DA02CC" w:rsidRPr="001752BA" w:rsidRDefault="00DA02CC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</w:pPr>
      <w:r w:rsidRPr="001752BA">
        <w:t xml:space="preserve">Принятие мер по предупреждению и пресечению преступных посягательств на сотрудников НИУ «МЭИ», а также в отношении объектов и складских помещений, товарно-материальных ценностей, денежных средств. </w:t>
      </w:r>
    </w:p>
    <w:p w:rsidR="00DA02CC" w:rsidRPr="001752BA" w:rsidRDefault="00DA02CC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</w:pPr>
      <w:r w:rsidRPr="001752BA">
        <w:t>По необходимости, проведение консул</w:t>
      </w:r>
      <w:r w:rsidR="00B529F3">
        <w:t>ьтаций и совещаний с обучающимися</w:t>
      </w:r>
      <w:r w:rsidRPr="001752BA">
        <w:t xml:space="preserve"> </w:t>
      </w:r>
      <w:r w:rsidR="000337E7" w:rsidRPr="001752BA">
        <w:t>и сотрудниками</w:t>
      </w:r>
      <w:r w:rsidRPr="001752BA">
        <w:t>, по вопросам обеспечения собственной безопасности.</w:t>
      </w:r>
    </w:p>
    <w:p w:rsidR="00DA02CC" w:rsidRPr="001752BA" w:rsidRDefault="00DA02CC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</w:pPr>
      <w:r w:rsidRPr="001752BA">
        <w:t>Исключение попыток несанкционированного доступа физических лиц или проезда посторонних транспортных средств на контролируемую территорию.</w:t>
      </w:r>
    </w:p>
    <w:p w:rsidR="00DA02CC" w:rsidRPr="001752BA" w:rsidRDefault="00DA02CC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t xml:space="preserve">Исключение возможности несанкционированного вывоза (выноса), ввоза (вноса) материальных ценностей и др. вещей, из (на) контролируемую территорию. </w:t>
      </w:r>
    </w:p>
    <w:p w:rsidR="00DA02CC" w:rsidRPr="001752BA" w:rsidRDefault="00DA02CC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lastRenderedPageBreak/>
        <w:t>Разработка и внедрение правил допуска посетителей и транспортных средств на контролируемую территорию, а также исключение возможности бесконтрольного передвижения посторонних лиц на подведомственной территории.</w:t>
      </w:r>
    </w:p>
    <w:p w:rsidR="00DA02CC" w:rsidRPr="001752BA" w:rsidRDefault="00DA02CC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t>Разработка мероп</w:t>
      </w:r>
      <w:r w:rsidR="00C8126B">
        <w:rPr>
          <w:bCs/>
        </w:rPr>
        <w:t>риятий по оснащению вахт</w:t>
      </w:r>
      <w:r w:rsidRPr="001752BA">
        <w:rPr>
          <w:bCs/>
        </w:rPr>
        <w:t xml:space="preserve"> корпусов средствами бесперебойной связи, «тревожными кнопками» экстренного вызова сотрудников полиции, систем видео наблюдения, </w:t>
      </w:r>
      <w:r w:rsidR="00D8111D">
        <w:rPr>
          <w:bCs/>
        </w:rPr>
        <w:t>систем контроля управления доступом</w:t>
      </w:r>
      <w:r w:rsidRPr="001752BA">
        <w:rPr>
          <w:bCs/>
        </w:rPr>
        <w:t xml:space="preserve"> и др. системами безопасности. </w:t>
      </w:r>
    </w:p>
    <w:p w:rsidR="00DA02CC" w:rsidRPr="001752BA" w:rsidRDefault="00DA02CC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t>Осуществление поиска и задержание лиц, незаконно проникших на охраняемые объекты.</w:t>
      </w:r>
    </w:p>
    <w:p w:rsidR="00DA02CC" w:rsidRPr="001752BA" w:rsidRDefault="00DA02CC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t>Участие в проведении мероприятий по обеспечению сохранности сведений, составляющих государственную и иную охраняемую законом тайну.</w:t>
      </w:r>
    </w:p>
    <w:p w:rsidR="00DA02CC" w:rsidRDefault="00DA02CC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1752BA">
        <w:rPr>
          <w:bCs/>
        </w:rPr>
        <w:t>Содействие в пределах компетенции правоохранительным органам в решении возложенных на них задач.</w:t>
      </w:r>
    </w:p>
    <w:p w:rsidR="002B45AE" w:rsidRPr="002B45AE" w:rsidRDefault="002B45AE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4C2CC9">
        <w:t>Обеспечение функционирования системы физической защиты ядерных материалов, ядерной установки и радиоактивных веществ в НИУ «МЭИ».</w:t>
      </w:r>
    </w:p>
    <w:p w:rsidR="002B45AE" w:rsidRDefault="002B45AE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2B45AE">
        <w:rPr>
          <w:bCs/>
        </w:rPr>
        <w:t>Эксплуатация инженерно-технических средств физической защиты ядерных материалов, ядерной установки и радиоактивных веществ в НИУ «МЭИ».</w:t>
      </w:r>
    </w:p>
    <w:p w:rsidR="002B45AE" w:rsidRPr="002B45AE" w:rsidRDefault="002B45AE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4C2CC9">
        <w:t xml:space="preserve">Круглосуточное выполнение задач системы физической защиты </w:t>
      </w:r>
      <w:r>
        <w:t xml:space="preserve">в штатных (режим </w:t>
      </w:r>
      <w:r w:rsidRPr="004C2CC9">
        <w:t>повседневной деятельности) и чрезвычайных ситуациях.</w:t>
      </w:r>
    </w:p>
    <w:p w:rsidR="002B45AE" w:rsidRPr="002B45AE" w:rsidRDefault="002B45AE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4C2CC9">
        <w:t>Принятие мер по предотвращению несанкционированного доступа к системам, оборудованию, устройствам и коммуникациям, зданиям и сооружениям, не относящимся к ядерной установке или местам хранения ядерных материалов и радиоактивных веществ, несанкционированные действия в отношении которых могут привести к радиационному воздействию на население и потребуют мер по его защите.</w:t>
      </w:r>
    </w:p>
    <w:p w:rsidR="002B45AE" w:rsidRDefault="002B45AE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2B45AE">
        <w:rPr>
          <w:bCs/>
        </w:rPr>
        <w:t>Хранение (не менее года) и документирование информации о каждом нарушении функционирования системы физической защиты, причине его возникновения, а также о применении компенсирующих мер на ядерном объекте.</w:t>
      </w:r>
    </w:p>
    <w:p w:rsidR="002B45AE" w:rsidRPr="002B45AE" w:rsidRDefault="002B45AE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4C2CC9">
        <w:t>Проведение анализа нарушений в системе физической защиты, выявление причины таких нарушений и разработка мер по их предотвращению.</w:t>
      </w:r>
    </w:p>
    <w:p w:rsidR="0036533D" w:rsidRPr="002B45AE" w:rsidRDefault="002B45AE" w:rsidP="00B03C2B">
      <w:pPr>
        <w:pStyle w:val="af0"/>
        <w:numPr>
          <w:ilvl w:val="1"/>
          <w:numId w:val="18"/>
        </w:numPr>
        <w:spacing w:before="0" w:beforeAutospacing="0" w:after="0" w:afterAutospacing="0"/>
        <w:ind w:left="0" w:firstLine="709"/>
        <w:jc w:val="both"/>
        <w:rPr>
          <w:bCs/>
        </w:rPr>
      </w:pPr>
      <w:r w:rsidRPr="004C2CC9">
        <w:t>Участие в разработке документов, касающихся физической защиты ядерных материалов, ядерной установки и радиоактивных веществ в НИУ «МЭИ».</w:t>
      </w:r>
    </w:p>
    <w:p w:rsidR="00553399" w:rsidRPr="001752BA" w:rsidRDefault="00553399" w:rsidP="00560F14">
      <w:pPr>
        <w:pStyle w:val="af0"/>
        <w:spacing w:before="0" w:beforeAutospacing="0" w:after="0" w:afterAutospacing="0"/>
        <w:ind w:left="709"/>
        <w:jc w:val="both"/>
        <w:rPr>
          <w:bCs/>
        </w:rPr>
      </w:pPr>
    </w:p>
    <w:p w:rsidR="00283CDB" w:rsidRDefault="005319C5" w:rsidP="00B03C2B">
      <w:pPr>
        <w:pStyle w:val="11"/>
        <w:numPr>
          <w:ilvl w:val="0"/>
          <w:numId w:val="18"/>
        </w:numPr>
        <w:spacing w:before="0" w:after="0" w:line="240" w:lineRule="auto"/>
        <w:ind w:right="-1"/>
      </w:pPr>
      <w:r w:rsidRPr="001752BA">
        <w:t>Взаимосвязи</w:t>
      </w:r>
    </w:p>
    <w:p w:rsidR="00283CDB" w:rsidRDefault="003B75B3" w:rsidP="00560F14">
      <w:pPr>
        <w:pStyle w:val="11"/>
        <w:spacing w:before="0" w:after="0" w:line="240" w:lineRule="auto"/>
        <w:ind w:left="0" w:right="-1"/>
        <w:jc w:val="both"/>
        <w:rPr>
          <w:b w:val="0"/>
          <w:sz w:val="24"/>
          <w:szCs w:val="24"/>
        </w:rPr>
      </w:pPr>
      <w:r w:rsidRPr="001752BA">
        <w:rPr>
          <w:b w:val="0"/>
          <w:sz w:val="24"/>
          <w:szCs w:val="24"/>
          <w:lang w:val="en-US"/>
        </w:rPr>
        <w:t>Таблица</w:t>
      </w:r>
      <w:r w:rsidRPr="001752BA">
        <w:rPr>
          <w:b w:val="0"/>
          <w:sz w:val="24"/>
          <w:szCs w:val="24"/>
        </w:rPr>
        <w:t xml:space="preserve"> 1</w:t>
      </w:r>
    </w:p>
    <w:p w:rsidR="00553399" w:rsidRPr="001752BA" w:rsidRDefault="00553399" w:rsidP="00560F14">
      <w:pPr>
        <w:pStyle w:val="11"/>
        <w:spacing w:before="0" w:after="0" w:line="240" w:lineRule="auto"/>
        <w:ind w:left="0" w:right="-1"/>
        <w:jc w:val="both"/>
        <w:rPr>
          <w:b w:val="0"/>
          <w:sz w:val="24"/>
          <w:szCs w:val="24"/>
        </w:rPr>
      </w:pPr>
    </w:p>
    <w:p w:rsidR="003B75B3" w:rsidRPr="001752BA" w:rsidRDefault="005D4267" w:rsidP="00560F14">
      <w:pPr>
        <w:pStyle w:val="11"/>
        <w:spacing w:before="0" w:after="0" w:line="240" w:lineRule="auto"/>
        <w:ind w:left="0" w:right="-1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Взаимосвязи ЦКОП в</w:t>
      </w:r>
      <w:r w:rsidR="0080297C">
        <w:rPr>
          <w:b w:val="0"/>
          <w:sz w:val="24"/>
          <w:szCs w:val="24"/>
        </w:rPr>
        <w:t xml:space="preserve"> </w:t>
      </w:r>
      <w:r w:rsidR="003B75B3" w:rsidRPr="001752BA">
        <w:rPr>
          <w:b w:val="0"/>
          <w:sz w:val="24"/>
          <w:szCs w:val="24"/>
        </w:rPr>
        <w:t>НИУ «МЭИ»</w:t>
      </w:r>
    </w:p>
    <w:tbl>
      <w:tblPr>
        <w:tblW w:w="95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60"/>
        <w:gridCol w:w="3603"/>
        <w:gridCol w:w="3777"/>
      </w:tblGrid>
      <w:tr w:rsidR="00283CDB" w:rsidRPr="001752BA" w:rsidTr="007D67B9">
        <w:trPr>
          <w:tblHeader/>
          <w:jc w:val="center"/>
        </w:trPr>
        <w:tc>
          <w:tcPr>
            <w:tcW w:w="2160" w:type="dxa"/>
          </w:tcPr>
          <w:p w:rsidR="00283CDB" w:rsidRPr="001752BA" w:rsidRDefault="00283CDB" w:rsidP="00560F14">
            <w:pPr>
              <w:ind w:left="0" w:right="0" w:firstLine="0"/>
              <w:jc w:val="both"/>
              <w:rPr>
                <w:b/>
                <w:sz w:val="20"/>
                <w:szCs w:val="20"/>
              </w:rPr>
            </w:pPr>
            <w:r w:rsidRPr="001752BA">
              <w:rPr>
                <w:b/>
                <w:sz w:val="20"/>
                <w:szCs w:val="20"/>
              </w:rPr>
              <w:t>Наименование подразделения и/или должностные лица</w:t>
            </w:r>
          </w:p>
        </w:tc>
        <w:tc>
          <w:tcPr>
            <w:tcW w:w="3603" w:type="dxa"/>
            <w:vAlign w:val="center"/>
          </w:tcPr>
          <w:p w:rsidR="00283CDB" w:rsidRPr="001752BA" w:rsidRDefault="00283CDB" w:rsidP="00560F14">
            <w:pPr>
              <w:ind w:left="0" w:right="0" w:firstLine="0"/>
              <w:jc w:val="both"/>
              <w:rPr>
                <w:b/>
                <w:sz w:val="20"/>
                <w:szCs w:val="20"/>
              </w:rPr>
            </w:pPr>
            <w:r w:rsidRPr="001752BA">
              <w:rPr>
                <w:b/>
                <w:sz w:val="20"/>
                <w:szCs w:val="20"/>
              </w:rPr>
              <w:t>Получение</w:t>
            </w:r>
          </w:p>
        </w:tc>
        <w:tc>
          <w:tcPr>
            <w:tcW w:w="3777" w:type="dxa"/>
            <w:vAlign w:val="center"/>
          </w:tcPr>
          <w:p w:rsidR="00283CDB" w:rsidRPr="001752BA" w:rsidRDefault="00283CDB" w:rsidP="00560F14">
            <w:pPr>
              <w:ind w:left="0" w:right="0" w:firstLine="0"/>
              <w:jc w:val="both"/>
              <w:rPr>
                <w:b/>
                <w:sz w:val="20"/>
                <w:szCs w:val="20"/>
              </w:rPr>
            </w:pPr>
            <w:r w:rsidRPr="001752BA">
              <w:rPr>
                <w:b/>
                <w:sz w:val="20"/>
                <w:szCs w:val="20"/>
              </w:rPr>
              <w:t>Предоставление</w:t>
            </w:r>
          </w:p>
        </w:tc>
      </w:tr>
      <w:tr w:rsidR="00283CDB" w:rsidRPr="001752BA" w:rsidTr="00D17815">
        <w:trPr>
          <w:trHeight w:val="187"/>
          <w:jc w:val="center"/>
        </w:trPr>
        <w:tc>
          <w:tcPr>
            <w:tcW w:w="9540" w:type="dxa"/>
            <w:gridSpan w:val="3"/>
          </w:tcPr>
          <w:p w:rsidR="00283CDB" w:rsidRPr="001752BA" w:rsidRDefault="00283CDB" w:rsidP="00560F14">
            <w:pPr>
              <w:ind w:left="0" w:right="0" w:firstLine="0"/>
              <w:jc w:val="both"/>
              <w:rPr>
                <w:b/>
                <w:sz w:val="20"/>
                <w:szCs w:val="20"/>
              </w:rPr>
            </w:pPr>
            <w:r w:rsidRPr="001752BA">
              <w:rPr>
                <w:b/>
                <w:sz w:val="20"/>
                <w:szCs w:val="20"/>
              </w:rPr>
              <w:t>Должностные лица и подразделения МЭИ</w:t>
            </w:r>
          </w:p>
        </w:tc>
      </w:tr>
      <w:tr w:rsidR="00283CDB" w:rsidRPr="001752BA" w:rsidTr="007D67B9">
        <w:trPr>
          <w:trHeight w:val="502"/>
          <w:jc w:val="center"/>
        </w:trPr>
        <w:tc>
          <w:tcPr>
            <w:tcW w:w="2160" w:type="dxa"/>
          </w:tcPr>
          <w:p w:rsidR="00283CDB" w:rsidRPr="001752BA" w:rsidRDefault="00283CDB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Ректор</w:t>
            </w:r>
          </w:p>
          <w:p w:rsidR="00283CDB" w:rsidRPr="001752BA" w:rsidRDefault="00283CDB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3603" w:type="dxa"/>
          </w:tcPr>
          <w:p w:rsidR="00283CDB" w:rsidRPr="001752BA" w:rsidRDefault="00283CDB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Приказы и распоряжения.</w:t>
            </w:r>
          </w:p>
        </w:tc>
        <w:tc>
          <w:tcPr>
            <w:tcW w:w="3777" w:type="dxa"/>
          </w:tcPr>
          <w:p w:rsidR="00283CDB" w:rsidRPr="001752BA" w:rsidRDefault="00283CDB" w:rsidP="00560F14">
            <w:pPr>
              <w:ind w:left="0" w:right="0" w:firstLine="163"/>
              <w:jc w:val="both"/>
            </w:pPr>
            <w:r w:rsidRPr="001752BA">
              <w:rPr>
                <w:sz w:val="20"/>
                <w:szCs w:val="20"/>
              </w:rPr>
              <w:t xml:space="preserve">Отчетная информация о деятельности </w:t>
            </w:r>
            <w:r w:rsidR="003B75B3" w:rsidRPr="001752BA">
              <w:rPr>
                <w:sz w:val="20"/>
                <w:szCs w:val="20"/>
              </w:rPr>
              <w:t>ЦКОП</w:t>
            </w:r>
            <w:r w:rsidRPr="001752BA">
              <w:rPr>
                <w:sz w:val="20"/>
                <w:szCs w:val="20"/>
              </w:rPr>
              <w:t xml:space="preserve"> по требованию.</w:t>
            </w:r>
          </w:p>
        </w:tc>
      </w:tr>
      <w:tr w:rsidR="00283CDB" w:rsidRPr="001752BA" w:rsidTr="007D67B9">
        <w:trPr>
          <w:trHeight w:val="567"/>
          <w:jc w:val="center"/>
        </w:trPr>
        <w:tc>
          <w:tcPr>
            <w:tcW w:w="2160" w:type="dxa"/>
          </w:tcPr>
          <w:p w:rsidR="00283CDB" w:rsidRPr="001752BA" w:rsidRDefault="00283CDB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Проректоры</w:t>
            </w:r>
          </w:p>
        </w:tc>
        <w:tc>
          <w:tcPr>
            <w:tcW w:w="3603" w:type="dxa"/>
          </w:tcPr>
          <w:p w:rsidR="00283CDB" w:rsidRPr="001752BA" w:rsidRDefault="00283CDB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Нормативная документация и распоряжения.</w:t>
            </w:r>
          </w:p>
        </w:tc>
        <w:tc>
          <w:tcPr>
            <w:tcW w:w="3777" w:type="dxa"/>
          </w:tcPr>
          <w:p w:rsidR="00283CDB" w:rsidRPr="001752BA" w:rsidRDefault="003B75B3" w:rsidP="00560F14">
            <w:pPr>
              <w:ind w:left="0" w:right="0" w:firstLine="163"/>
              <w:jc w:val="both"/>
            </w:pPr>
            <w:r w:rsidRPr="001752BA">
              <w:rPr>
                <w:sz w:val="20"/>
                <w:szCs w:val="20"/>
              </w:rPr>
              <w:t>Отчетная информация в соответствии с планами работы ЦКОП.</w:t>
            </w:r>
          </w:p>
        </w:tc>
      </w:tr>
      <w:tr w:rsidR="00B11CE8" w:rsidRPr="001752BA" w:rsidTr="007D67B9">
        <w:trPr>
          <w:trHeight w:val="683"/>
          <w:jc w:val="center"/>
        </w:trPr>
        <w:tc>
          <w:tcPr>
            <w:tcW w:w="2160" w:type="dxa"/>
          </w:tcPr>
          <w:p w:rsidR="00B11CE8" w:rsidRDefault="00B11CE8" w:rsidP="00560F14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Бюро пропусков</w:t>
            </w:r>
          </w:p>
        </w:tc>
        <w:tc>
          <w:tcPr>
            <w:tcW w:w="3603" w:type="dxa"/>
          </w:tcPr>
          <w:p w:rsidR="00B11CE8" w:rsidRPr="004B501C" w:rsidRDefault="00B11CE8" w:rsidP="00560F14">
            <w:pPr>
              <w:ind w:left="0" w:firstLine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 w:rsidRPr="004B501C">
              <w:rPr>
                <w:sz w:val="20"/>
                <w:szCs w:val="20"/>
              </w:rPr>
              <w:t>ременны</w:t>
            </w:r>
            <w:r>
              <w:rPr>
                <w:sz w:val="20"/>
                <w:szCs w:val="20"/>
              </w:rPr>
              <w:t>е и постоянные пропуска</w:t>
            </w:r>
            <w:r w:rsidRPr="004B501C">
              <w:rPr>
                <w:sz w:val="20"/>
                <w:szCs w:val="20"/>
              </w:rPr>
              <w:t>;</w:t>
            </w:r>
          </w:p>
          <w:p w:rsidR="00B11CE8" w:rsidRPr="001752BA" w:rsidRDefault="00B11CE8" w:rsidP="00560F14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Информация</w:t>
            </w:r>
            <w:r w:rsidRPr="004B501C">
              <w:rPr>
                <w:sz w:val="20"/>
                <w:szCs w:val="20"/>
              </w:rPr>
              <w:t xml:space="preserve"> о пропускном режиме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77" w:type="dxa"/>
          </w:tcPr>
          <w:p w:rsidR="00B11CE8" w:rsidRPr="001752BA" w:rsidRDefault="00B11CE8" w:rsidP="00560F14">
            <w:pPr>
              <w:ind w:left="0" w:firstLine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Заявки</w:t>
            </w:r>
            <w:r w:rsidRPr="004B501C">
              <w:rPr>
                <w:sz w:val="20"/>
                <w:szCs w:val="20"/>
              </w:rPr>
              <w:t xml:space="preserve"> на временные и постоянные пропуска</w:t>
            </w:r>
            <w:r>
              <w:rPr>
                <w:sz w:val="20"/>
                <w:szCs w:val="20"/>
              </w:rPr>
              <w:t>.</w:t>
            </w:r>
          </w:p>
        </w:tc>
      </w:tr>
      <w:tr w:rsidR="00B11CE8" w:rsidRPr="001752BA" w:rsidTr="007D67B9">
        <w:trPr>
          <w:trHeight w:val="683"/>
          <w:jc w:val="center"/>
        </w:trPr>
        <w:tc>
          <w:tcPr>
            <w:tcW w:w="2160" w:type="dxa"/>
          </w:tcPr>
          <w:p w:rsidR="00B11CE8" w:rsidRDefault="00B11CE8" w:rsidP="00560F14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Отдел охраны</w:t>
            </w:r>
          </w:p>
        </w:tc>
        <w:tc>
          <w:tcPr>
            <w:tcW w:w="3603" w:type="dxa"/>
          </w:tcPr>
          <w:p w:rsidR="00B11CE8" w:rsidRPr="00253286" w:rsidRDefault="00B11CE8" w:rsidP="00560F14">
            <w:pPr>
              <w:ind w:left="0" w:firstLine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53286">
              <w:rPr>
                <w:sz w:val="20"/>
                <w:szCs w:val="20"/>
              </w:rPr>
              <w:t>анных о времени прихода сотрудников на работу;</w:t>
            </w:r>
          </w:p>
          <w:p w:rsidR="00B11CE8" w:rsidRPr="001752BA" w:rsidRDefault="00B11CE8" w:rsidP="00560F14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53286">
              <w:rPr>
                <w:sz w:val="20"/>
                <w:szCs w:val="20"/>
              </w:rPr>
              <w:t>нформации о правилах контрольно-пропускного режима, об имеющихся нарушениях контрольно-пропускного режима сотрудниками.</w:t>
            </w:r>
          </w:p>
        </w:tc>
        <w:tc>
          <w:tcPr>
            <w:tcW w:w="3777" w:type="dxa"/>
          </w:tcPr>
          <w:p w:rsidR="00B11CE8" w:rsidRPr="00253286" w:rsidRDefault="00B11CE8" w:rsidP="00560F14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</w:t>
            </w:r>
            <w:r w:rsidRPr="00253286">
              <w:rPr>
                <w:sz w:val="20"/>
                <w:szCs w:val="20"/>
              </w:rPr>
              <w:t>нформации о сохранности охраняемых объектов и имущества;</w:t>
            </w:r>
          </w:p>
          <w:p w:rsidR="00B11CE8" w:rsidRPr="00253286" w:rsidRDefault="00B11CE8" w:rsidP="00560F14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235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253286">
              <w:rPr>
                <w:sz w:val="20"/>
                <w:szCs w:val="20"/>
              </w:rPr>
              <w:t>онесений о случаях неисправности и повреждений охранного оборудования;</w:t>
            </w:r>
          </w:p>
          <w:p w:rsidR="00B11CE8" w:rsidRPr="001752BA" w:rsidRDefault="00B11CE8" w:rsidP="00560F14">
            <w:pPr>
              <w:ind w:left="0" w:firstLine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253286">
              <w:rPr>
                <w:sz w:val="20"/>
                <w:szCs w:val="20"/>
              </w:rPr>
              <w:t>бъяснительных записок от нарушителей контрольно-пропускного режима.</w:t>
            </w:r>
          </w:p>
        </w:tc>
      </w:tr>
      <w:tr w:rsidR="003B75B3" w:rsidRPr="001752BA" w:rsidTr="007D67B9">
        <w:trPr>
          <w:trHeight w:val="683"/>
          <w:jc w:val="center"/>
        </w:trPr>
        <w:tc>
          <w:tcPr>
            <w:tcW w:w="2160" w:type="dxa"/>
          </w:tcPr>
          <w:p w:rsidR="003B75B3" w:rsidRPr="001752BA" w:rsidRDefault="003B75B3" w:rsidP="00560F14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lastRenderedPageBreak/>
              <w:t>Общий отдел</w:t>
            </w:r>
          </w:p>
        </w:tc>
        <w:tc>
          <w:tcPr>
            <w:tcW w:w="3603" w:type="dxa"/>
          </w:tcPr>
          <w:p w:rsidR="00C4040B" w:rsidRPr="001752BA" w:rsidRDefault="00C4040B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-Внешняя</w:t>
            </w:r>
            <w:r w:rsidR="00B405AE">
              <w:rPr>
                <w:sz w:val="20"/>
                <w:szCs w:val="20"/>
              </w:rPr>
              <w:t xml:space="preserve"> корреспонденция (письма, телеграммы, факсы</w:t>
            </w:r>
            <w:r>
              <w:rPr>
                <w:sz w:val="20"/>
                <w:szCs w:val="20"/>
              </w:rPr>
              <w:t>,</w:t>
            </w:r>
            <w:r w:rsidR="00B405AE">
              <w:rPr>
                <w:sz w:val="20"/>
                <w:szCs w:val="20"/>
              </w:rPr>
              <w:t xml:space="preserve"> экспресс</w:t>
            </w:r>
            <w:r w:rsidR="00E605FD">
              <w:rPr>
                <w:sz w:val="20"/>
                <w:szCs w:val="20"/>
              </w:rPr>
              <w:t xml:space="preserve"> </w:t>
            </w:r>
            <w:r w:rsidR="00B405AE">
              <w:rPr>
                <w:sz w:val="20"/>
                <w:szCs w:val="20"/>
              </w:rPr>
              <w:t>-</w:t>
            </w:r>
            <w:r w:rsidR="00E605FD">
              <w:rPr>
                <w:sz w:val="20"/>
                <w:szCs w:val="20"/>
              </w:rPr>
              <w:t xml:space="preserve"> </w:t>
            </w:r>
            <w:r w:rsidR="00B405AE">
              <w:rPr>
                <w:sz w:val="20"/>
                <w:szCs w:val="20"/>
              </w:rPr>
              <w:t>почты, электронная почта)</w:t>
            </w:r>
            <w:r w:rsidR="007D67B9">
              <w:rPr>
                <w:sz w:val="20"/>
                <w:szCs w:val="20"/>
              </w:rPr>
              <w:t xml:space="preserve"> </w:t>
            </w:r>
            <w:r w:rsidR="00B405AE">
              <w:rPr>
                <w:sz w:val="20"/>
                <w:szCs w:val="20"/>
              </w:rPr>
              <w:t>внутренняя корреспонденция (приказы, информационные письма, распоряжения)</w:t>
            </w:r>
          </w:p>
          <w:p w:rsidR="003B75B3" w:rsidRPr="001752BA" w:rsidRDefault="003B75B3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 xml:space="preserve"> </w:t>
            </w:r>
          </w:p>
        </w:tc>
        <w:tc>
          <w:tcPr>
            <w:tcW w:w="3777" w:type="dxa"/>
          </w:tcPr>
          <w:p w:rsidR="00B02D60" w:rsidRPr="001752BA" w:rsidRDefault="00B02D60" w:rsidP="00560F14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 Документы и письма в другие организации для регистрации и отправления</w:t>
            </w:r>
            <w:r w:rsidR="00B405AE">
              <w:rPr>
                <w:iCs/>
                <w:sz w:val="20"/>
                <w:szCs w:val="20"/>
              </w:rPr>
              <w:t>, документы для утверждения гербовой печатью; письма и телеграммы для отправления по назначению.</w:t>
            </w:r>
          </w:p>
        </w:tc>
      </w:tr>
      <w:tr w:rsidR="002B3C9B" w:rsidRPr="001752BA" w:rsidTr="00E605FD">
        <w:trPr>
          <w:trHeight w:val="1910"/>
          <w:jc w:val="center"/>
        </w:trPr>
        <w:tc>
          <w:tcPr>
            <w:tcW w:w="2160" w:type="dxa"/>
          </w:tcPr>
          <w:p w:rsidR="002B3C9B" w:rsidRPr="001752BA" w:rsidRDefault="009813ED" w:rsidP="00560F14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 xml:space="preserve">Управление </w:t>
            </w:r>
            <w:r w:rsidR="00145007">
              <w:rPr>
                <w:iCs/>
                <w:sz w:val="20"/>
                <w:szCs w:val="20"/>
              </w:rPr>
              <w:t>по работе с персоналом</w:t>
            </w:r>
          </w:p>
        </w:tc>
        <w:tc>
          <w:tcPr>
            <w:tcW w:w="3603" w:type="dxa"/>
          </w:tcPr>
          <w:p w:rsidR="009813ED" w:rsidRPr="001752BA" w:rsidRDefault="007D67B9" w:rsidP="00560F14">
            <w:pPr>
              <w:ind w:righ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813ED" w:rsidRPr="001752BA">
              <w:rPr>
                <w:sz w:val="20"/>
                <w:szCs w:val="20"/>
              </w:rPr>
              <w:t>Утверждение штатного расписания;</w:t>
            </w:r>
          </w:p>
          <w:p w:rsidR="009813ED" w:rsidRPr="001752BA" w:rsidRDefault="007D67B9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813ED" w:rsidRPr="001752BA">
              <w:rPr>
                <w:sz w:val="20"/>
                <w:szCs w:val="20"/>
              </w:rPr>
              <w:t>Положения о премировании работников отдела;</w:t>
            </w:r>
          </w:p>
          <w:p w:rsidR="009813ED" w:rsidRPr="001752BA" w:rsidRDefault="007D67B9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813ED" w:rsidRPr="001752BA">
              <w:rPr>
                <w:sz w:val="20"/>
                <w:szCs w:val="20"/>
              </w:rPr>
              <w:t>Консультаций по вопросам трудового законодательства;</w:t>
            </w:r>
          </w:p>
          <w:p w:rsidR="009813ED" w:rsidRPr="001752BA" w:rsidRDefault="009813ED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Информации о наличии свободных вакансий;</w:t>
            </w:r>
          </w:p>
          <w:p w:rsidR="002B3C9B" w:rsidRDefault="007D67B9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9813ED" w:rsidRPr="001752BA">
              <w:rPr>
                <w:sz w:val="20"/>
                <w:szCs w:val="20"/>
              </w:rPr>
              <w:t>Информации о предстоящих отпусках</w:t>
            </w:r>
            <w:r w:rsidR="003824AD">
              <w:rPr>
                <w:sz w:val="20"/>
                <w:szCs w:val="20"/>
              </w:rPr>
              <w:t>;</w:t>
            </w:r>
          </w:p>
          <w:p w:rsidR="003824AD" w:rsidRPr="001752BA" w:rsidRDefault="003824AD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Выписка из приказов о приеме, перемещении и увольнении</w:t>
            </w:r>
            <w:r w:rsidR="00514EF1">
              <w:rPr>
                <w:sz w:val="20"/>
                <w:szCs w:val="20"/>
              </w:rPr>
              <w:t>;</w:t>
            </w:r>
          </w:p>
        </w:tc>
        <w:tc>
          <w:tcPr>
            <w:tcW w:w="3777" w:type="dxa"/>
          </w:tcPr>
          <w:p w:rsidR="009813ED" w:rsidRPr="001752BA" w:rsidRDefault="009813ED" w:rsidP="00560F14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Табеля учета рабочего времени сотрудников отдела.</w:t>
            </w:r>
          </w:p>
          <w:p w:rsidR="009813ED" w:rsidRPr="001752BA" w:rsidRDefault="009813ED" w:rsidP="00560F14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Необходимой до</w:t>
            </w:r>
            <w:r w:rsidR="007D67B9">
              <w:rPr>
                <w:iCs/>
                <w:sz w:val="20"/>
                <w:szCs w:val="20"/>
              </w:rPr>
              <w:t>кументации</w:t>
            </w:r>
            <w:r w:rsidRPr="001752BA">
              <w:rPr>
                <w:iCs/>
                <w:sz w:val="20"/>
                <w:szCs w:val="20"/>
              </w:rPr>
              <w:t xml:space="preserve">, согласно требованиям трудового законодательства; </w:t>
            </w:r>
          </w:p>
          <w:p w:rsidR="009813ED" w:rsidRDefault="009813ED" w:rsidP="00560F14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Предложений о формировании штатного расписания;</w:t>
            </w:r>
          </w:p>
          <w:p w:rsidR="007D67B9" w:rsidRPr="001752BA" w:rsidRDefault="007D67B9" w:rsidP="00560F14">
            <w:pPr>
              <w:ind w:right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-</w:t>
            </w:r>
            <w:r w:rsidR="000E6115">
              <w:rPr>
                <w:iCs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График отпусков.</w:t>
            </w:r>
          </w:p>
          <w:p w:rsidR="002B3C9B" w:rsidRPr="001752BA" w:rsidRDefault="002B3C9B" w:rsidP="00560F14">
            <w:pPr>
              <w:ind w:right="0"/>
              <w:jc w:val="both"/>
              <w:rPr>
                <w:iCs/>
                <w:sz w:val="20"/>
                <w:szCs w:val="20"/>
              </w:rPr>
            </w:pPr>
          </w:p>
        </w:tc>
      </w:tr>
      <w:tr w:rsidR="002B3C9B" w:rsidRPr="001752BA" w:rsidTr="007D67B9">
        <w:trPr>
          <w:trHeight w:val="683"/>
          <w:jc w:val="center"/>
        </w:trPr>
        <w:tc>
          <w:tcPr>
            <w:tcW w:w="2160" w:type="dxa"/>
          </w:tcPr>
          <w:p w:rsidR="002B3C9B" w:rsidRPr="001752BA" w:rsidRDefault="009813ED" w:rsidP="00560F14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Правовое управление</w:t>
            </w:r>
          </w:p>
        </w:tc>
        <w:tc>
          <w:tcPr>
            <w:tcW w:w="3603" w:type="dxa"/>
          </w:tcPr>
          <w:p w:rsidR="009813ED" w:rsidRPr="001752BA" w:rsidRDefault="009813ED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Заключений, консультаций по юридическим вопросам;</w:t>
            </w:r>
          </w:p>
          <w:p w:rsidR="009813ED" w:rsidRPr="001752BA" w:rsidRDefault="009813ED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разъяснений в спорных вопросах;</w:t>
            </w:r>
          </w:p>
          <w:p w:rsidR="002B3C9B" w:rsidRPr="001752BA" w:rsidRDefault="009813ED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Юридической оценки по представленным документам в соответствии с действующим законодательством;</w:t>
            </w:r>
          </w:p>
        </w:tc>
        <w:tc>
          <w:tcPr>
            <w:tcW w:w="3777" w:type="dxa"/>
          </w:tcPr>
          <w:p w:rsidR="009813ED" w:rsidRPr="001752BA" w:rsidRDefault="009813ED" w:rsidP="00560F14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Проектов документов на правовую экспертизу;</w:t>
            </w:r>
          </w:p>
          <w:p w:rsidR="002B3C9B" w:rsidRPr="001752BA" w:rsidRDefault="003824AD" w:rsidP="00560F14">
            <w:pPr>
              <w:ind w:right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- </w:t>
            </w:r>
            <w:r w:rsidR="009813ED" w:rsidRPr="001752BA">
              <w:rPr>
                <w:iCs/>
                <w:sz w:val="20"/>
                <w:szCs w:val="20"/>
              </w:rPr>
              <w:t>Запросов по правовым вопросам.</w:t>
            </w:r>
          </w:p>
        </w:tc>
      </w:tr>
      <w:tr w:rsidR="002B3C9B" w:rsidRPr="001752BA" w:rsidTr="007D67B9">
        <w:trPr>
          <w:trHeight w:val="683"/>
          <w:jc w:val="center"/>
        </w:trPr>
        <w:tc>
          <w:tcPr>
            <w:tcW w:w="2160" w:type="dxa"/>
          </w:tcPr>
          <w:p w:rsidR="002B3C9B" w:rsidRPr="001752BA" w:rsidRDefault="00E605FD" w:rsidP="00560F14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Управление б</w:t>
            </w:r>
            <w:r w:rsidR="00E8531B" w:rsidRPr="001752BA">
              <w:rPr>
                <w:iCs/>
                <w:sz w:val="20"/>
                <w:szCs w:val="20"/>
              </w:rPr>
              <w:t>ухгалтер</w:t>
            </w:r>
            <w:r>
              <w:rPr>
                <w:iCs/>
                <w:sz w:val="20"/>
                <w:szCs w:val="20"/>
              </w:rPr>
              <w:t>ского учета</w:t>
            </w:r>
          </w:p>
        </w:tc>
        <w:tc>
          <w:tcPr>
            <w:tcW w:w="3603" w:type="dxa"/>
          </w:tcPr>
          <w:p w:rsidR="00E8531B" w:rsidRPr="001752BA" w:rsidRDefault="00E8531B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Консультаций по оформлению документации, необходимой для начисления заработной платы;</w:t>
            </w:r>
          </w:p>
          <w:p w:rsidR="002B3C9B" w:rsidRPr="001752BA" w:rsidRDefault="00E8531B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 Информации по оплате счетов по заключенным договорам, уч</w:t>
            </w:r>
            <w:r w:rsidR="00E605FD">
              <w:rPr>
                <w:sz w:val="20"/>
                <w:szCs w:val="20"/>
              </w:rPr>
              <w:t>ету и списанию материальных цен</w:t>
            </w:r>
            <w:r w:rsidRPr="001752BA">
              <w:rPr>
                <w:sz w:val="20"/>
                <w:szCs w:val="20"/>
              </w:rPr>
              <w:t>ностей.</w:t>
            </w:r>
          </w:p>
        </w:tc>
        <w:tc>
          <w:tcPr>
            <w:tcW w:w="3777" w:type="dxa"/>
          </w:tcPr>
          <w:p w:rsidR="00E8531B" w:rsidRPr="001752BA" w:rsidRDefault="00E8531B" w:rsidP="00560F14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Необходимой документации и информации для оплаты счетов по заключенным договорам;</w:t>
            </w:r>
          </w:p>
          <w:p w:rsidR="002B3C9B" w:rsidRPr="001752BA" w:rsidRDefault="00E8531B" w:rsidP="00560F14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Необходимой документации для начисления заработной платы сотрудников отдела.</w:t>
            </w:r>
          </w:p>
        </w:tc>
      </w:tr>
      <w:tr w:rsidR="002B3C9B" w:rsidRPr="001752BA" w:rsidTr="007D67B9">
        <w:trPr>
          <w:trHeight w:val="683"/>
          <w:jc w:val="center"/>
        </w:trPr>
        <w:tc>
          <w:tcPr>
            <w:tcW w:w="2160" w:type="dxa"/>
          </w:tcPr>
          <w:p w:rsidR="002B3C9B" w:rsidRPr="001752BA" w:rsidRDefault="00E605FD" w:rsidP="00560F14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ЭХУ</w:t>
            </w:r>
          </w:p>
        </w:tc>
        <w:tc>
          <w:tcPr>
            <w:tcW w:w="3603" w:type="dxa"/>
          </w:tcPr>
          <w:p w:rsidR="002B3C9B" w:rsidRPr="001752BA" w:rsidRDefault="00E8531B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 xml:space="preserve">- Графиков работы, контактных телефонов, и другой необходимой информации по организации </w:t>
            </w:r>
            <w:r w:rsidR="009C0DEF" w:rsidRPr="001752BA">
              <w:rPr>
                <w:sz w:val="20"/>
                <w:szCs w:val="20"/>
              </w:rPr>
              <w:t xml:space="preserve">взаимодействия;  </w:t>
            </w:r>
            <w:r w:rsidRPr="001752BA"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- Необходимого присутствия представителя инженерных служб при совершении плановых обходов зданий НИУ «МЭИ».</w:t>
            </w:r>
          </w:p>
        </w:tc>
        <w:tc>
          <w:tcPr>
            <w:tcW w:w="3777" w:type="dxa"/>
          </w:tcPr>
          <w:p w:rsidR="00E8531B" w:rsidRDefault="00E8531B" w:rsidP="00560F14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16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Необходимой помощи при выявлении грубых нарушений ПВР</w:t>
            </w:r>
            <w:r w:rsidR="00E605FD">
              <w:rPr>
                <w:sz w:val="20"/>
                <w:szCs w:val="20"/>
              </w:rPr>
              <w:t>О;</w:t>
            </w:r>
          </w:p>
          <w:p w:rsidR="00E605FD" w:rsidRPr="001752BA" w:rsidRDefault="00E605FD" w:rsidP="00560F14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16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Заявки на проведение ремонтных работ.</w:t>
            </w:r>
          </w:p>
          <w:p w:rsidR="002B3C9B" w:rsidRPr="001752BA" w:rsidRDefault="002B3C9B" w:rsidP="00560F14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</w:p>
        </w:tc>
      </w:tr>
      <w:tr w:rsidR="00E8531B" w:rsidRPr="001752BA" w:rsidTr="007D67B9">
        <w:trPr>
          <w:trHeight w:val="683"/>
          <w:jc w:val="center"/>
        </w:trPr>
        <w:tc>
          <w:tcPr>
            <w:tcW w:w="2160" w:type="dxa"/>
          </w:tcPr>
          <w:p w:rsidR="00E8531B" w:rsidRPr="001752BA" w:rsidRDefault="00E8531B" w:rsidP="00560F14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Комендант</w:t>
            </w:r>
            <w:r w:rsidR="00C8126B">
              <w:rPr>
                <w:iCs/>
                <w:sz w:val="20"/>
                <w:szCs w:val="20"/>
              </w:rPr>
              <w:t>, заведующий общежитием</w:t>
            </w:r>
          </w:p>
        </w:tc>
        <w:tc>
          <w:tcPr>
            <w:tcW w:w="3603" w:type="dxa"/>
          </w:tcPr>
          <w:p w:rsidR="00E8531B" w:rsidRPr="001752BA" w:rsidRDefault="00E8531B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Графиков работы, контактных телефонов сотрудников службы;</w:t>
            </w:r>
          </w:p>
          <w:p w:rsidR="00E8531B" w:rsidRPr="001752BA" w:rsidRDefault="00E8531B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служебных материалов по происшествиям и нарушениям студентов, сотрудников;</w:t>
            </w:r>
          </w:p>
          <w:p w:rsidR="00E8531B" w:rsidRPr="001752BA" w:rsidRDefault="00E8531B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Информации о происшествиях, ситуациях угрожающих безопасности студентов и работников НИУ «МЭИ»;</w:t>
            </w:r>
          </w:p>
          <w:p w:rsidR="00E8531B" w:rsidRPr="001752BA" w:rsidRDefault="00E8531B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 xml:space="preserve">- Необходимой помощи сотрудников службы при совершении плановых обходов и контроля за соблюдением </w:t>
            </w:r>
            <w:r w:rsidR="0080297C">
              <w:rPr>
                <w:sz w:val="20"/>
                <w:szCs w:val="20"/>
              </w:rPr>
              <w:t xml:space="preserve">ПВТР, </w:t>
            </w:r>
            <w:r w:rsidRPr="001752BA">
              <w:rPr>
                <w:sz w:val="20"/>
                <w:szCs w:val="20"/>
              </w:rPr>
              <w:t>ПВР</w:t>
            </w:r>
            <w:r w:rsidR="0080297C">
              <w:rPr>
                <w:sz w:val="20"/>
                <w:szCs w:val="20"/>
              </w:rPr>
              <w:t>О</w:t>
            </w:r>
            <w:r w:rsidRPr="001752BA">
              <w:rPr>
                <w:sz w:val="20"/>
                <w:szCs w:val="20"/>
              </w:rPr>
              <w:t xml:space="preserve"> сотрудниками, студентами.</w:t>
            </w:r>
          </w:p>
        </w:tc>
        <w:tc>
          <w:tcPr>
            <w:tcW w:w="3777" w:type="dxa"/>
          </w:tcPr>
          <w:p w:rsidR="00E8531B" w:rsidRPr="001752BA" w:rsidRDefault="00E8531B" w:rsidP="00560F14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Графиков работы сотрудников отдела, контактных телефонов;</w:t>
            </w:r>
          </w:p>
          <w:p w:rsidR="00E8531B" w:rsidRPr="001752BA" w:rsidRDefault="00E8531B" w:rsidP="00560F14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- Необходимой помощи при  выявлении нарушений или возникновении чрезвычайных ситуаций.</w:t>
            </w:r>
          </w:p>
          <w:p w:rsidR="00E8531B" w:rsidRPr="001752BA" w:rsidRDefault="00E8531B" w:rsidP="00560F14">
            <w:pPr>
              <w:ind w:left="0" w:firstLine="163"/>
              <w:jc w:val="both"/>
              <w:rPr>
                <w:sz w:val="20"/>
                <w:szCs w:val="20"/>
              </w:rPr>
            </w:pPr>
          </w:p>
          <w:p w:rsidR="00E8531B" w:rsidRPr="001752BA" w:rsidRDefault="00E8531B" w:rsidP="00560F14">
            <w:pPr>
              <w:tabs>
                <w:tab w:val="left" w:pos="960"/>
              </w:tabs>
              <w:ind w:left="0" w:firstLine="16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ab/>
            </w:r>
            <w:r w:rsidRPr="001752BA">
              <w:rPr>
                <w:sz w:val="20"/>
                <w:szCs w:val="20"/>
              </w:rPr>
              <w:tab/>
            </w:r>
          </w:p>
        </w:tc>
      </w:tr>
      <w:tr w:rsidR="00E8531B" w:rsidRPr="001752BA" w:rsidTr="007D67B9">
        <w:trPr>
          <w:trHeight w:val="683"/>
          <w:jc w:val="center"/>
        </w:trPr>
        <w:tc>
          <w:tcPr>
            <w:tcW w:w="2160" w:type="dxa"/>
          </w:tcPr>
          <w:p w:rsidR="00E8531B" w:rsidRPr="001752BA" w:rsidRDefault="00E8531B" w:rsidP="00560F14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t>Отдел материально-технического обеспечения</w:t>
            </w:r>
          </w:p>
        </w:tc>
        <w:tc>
          <w:tcPr>
            <w:tcW w:w="3603" w:type="dxa"/>
          </w:tcPr>
          <w:p w:rsidR="00E8531B" w:rsidRPr="001752BA" w:rsidRDefault="00E8531B" w:rsidP="00560F14">
            <w:pPr>
              <w:pStyle w:val="af0"/>
              <w:tabs>
                <w:tab w:val="left" w:pos="3105"/>
              </w:tabs>
              <w:spacing w:before="0" w:beforeAutospacing="0" w:after="0" w:afterAutospacing="0"/>
              <w:ind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Консультаций по вопросам заключения договоров на</w:t>
            </w:r>
            <w:r w:rsidR="002E3CC9">
              <w:rPr>
                <w:sz w:val="20"/>
                <w:szCs w:val="20"/>
              </w:rPr>
              <w:t xml:space="preserve"> закупку необходимых товарно – м</w:t>
            </w:r>
            <w:r w:rsidRPr="001752BA">
              <w:rPr>
                <w:sz w:val="20"/>
                <w:szCs w:val="20"/>
              </w:rPr>
              <w:t>атериальных ценностей для нужд ЦКОП.</w:t>
            </w:r>
          </w:p>
          <w:p w:rsidR="00E8531B" w:rsidRPr="001752BA" w:rsidRDefault="00E8531B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</w:p>
        </w:tc>
        <w:tc>
          <w:tcPr>
            <w:tcW w:w="3777" w:type="dxa"/>
          </w:tcPr>
          <w:p w:rsidR="00E8531B" w:rsidRPr="001752BA" w:rsidRDefault="00E8531B" w:rsidP="00560F14">
            <w:pPr>
              <w:ind w:left="0" w:firstLine="16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Служебных записок на приобретение материально-технических ресурсов (средства связи, охраны и т.д.).</w:t>
            </w:r>
          </w:p>
          <w:p w:rsidR="00E8531B" w:rsidRPr="001752BA" w:rsidRDefault="00E8531B" w:rsidP="00560F14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</w:p>
        </w:tc>
      </w:tr>
      <w:tr w:rsidR="00A31792" w:rsidRPr="001752BA" w:rsidTr="007D67B9">
        <w:trPr>
          <w:trHeight w:val="683"/>
          <w:jc w:val="center"/>
        </w:trPr>
        <w:tc>
          <w:tcPr>
            <w:tcW w:w="2160" w:type="dxa"/>
          </w:tcPr>
          <w:p w:rsidR="00A31792" w:rsidRPr="001752BA" w:rsidRDefault="007D67B9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Контрактная служба</w:t>
            </w:r>
          </w:p>
        </w:tc>
        <w:tc>
          <w:tcPr>
            <w:tcW w:w="3603" w:type="dxa"/>
          </w:tcPr>
          <w:p w:rsidR="00A31792" w:rsidRPr="001752BA" w:rsidRDefault="00A31792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 xml:space="preserve">Утвержденные договоры на приобретение необходимого оборудования и запчастей. Проведение </w:t>
            </w:r>
            <w:r w:rsidRPr="001752BA">
              <w:rPr>
                <w:sz w:val="20"/>
                <w:szCs w:val="20"/>
              </w:rPr>
              <w:lastRenderedPageBreak/>
              <w:t>аукционов и запросов котировок. Оплата по заключенным договорам</w:t>
            </w:r>
          </w:p>
        </w:tc>
        <w:tc>
          <w:tcPr>
            <w:tcW w:w="3777" w:type="dxa"/>
          </w:tcPr>
          <w:p w:rsidR="00A31792" w:rsidRPr="001752BA" w:rsidRDefault="00A31792" w:rsidP="00560F14">
            <w:pPr>
              <w:ind w:left="0" w:right="0" w:firstLine="16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lastRenderedPageBreak/>
              <w:t xml:space="preserve">Первичная документация для проведения аукционов и запросов котировок, заключения договоров. </w:t>
            </w:r>
            <w:r w:rsidRPr="001752BA">
              <w:rPr>
                <w:sz w:val="20"/>
                <w:szCs w:val="20"/>
              </w:rPr>
              <w:lastRenderedPageBreak/>
              <w:t>Заявки на оплату по заключенным договорам.</w:t>
            </w:r>
          </w:p>
        </w:tc>
      </w:tr>
      <w:tr w:rsidR="00E8531B" w:rsidRPr="001752BA" w:rsidTr="007D67B9">
        <w:trPr>
          <w:trHeight w:val="683"/>
          <w:jc w:val="center"/>
        </w:trPr>
        <w:tc>
          <w:tcPr>
            <w:tcW w:w="2160" w:type="dxa"/>
          </w:tcPr>
          <w:p w:rsidR="00E8531B" w:rsidRPr="001752BA" w:rsidRDefault="00E8531B" w:rsidP="00560F14">
            <w:pPr>
              <w:ind w:left="0" w:right="0" w:firstLine="0"/>
              <w:jc w:val="both"/>
              <w:rPr>
                <w:iCs/>
                <w:sz w:val="20"/>
                <w:szCs w:val="20"/>
              </w:rPr>
            </w:pPr>
            <w:r w:rsidRPr="001752BA">
              <w:rPr>
                <w:iCs/>
                <w:sz w:val="20"/>
                <w:szCs w:val="20"/>
              </w:rPr>
              <w:lastRenderedPageBreak/>
              <w:t>Диспетчерский отдел</w:t>
            </w:r>
          </w:p>
        </w:tc>
        <w:tc>
          <w:tcPr>
            <w:tcW w:w="3603" w:type="dxa"/>
          </w:tcPr>
          <w:p w:rsidR="00E8531B" w:rsidRPr="001752BA" w:rsidRDefault="00E8531B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Графиков дежурств и контактных телефонов сотрудников инженерных служб;</w:t>
            </w:r>
          </w:p>
          <w:p w:rsidR="00E8531B" w:rsidRPr="001752BA" w:rsidRDefault="00E8531B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- Графиков дежурств и контактных телефонов ответственных сотрудников на период праздничных и выходных дней.</w:t>
            </w:r>
          </w:p>
        </w:tc>
        <w:tc>
          <w:tcPr>
            <w:tcW w:w="3777" w:type="dxa"/>
          </w:tcPr>
          <w:p w:rsidR="00E8531B" w:rsidRPr="001752BA" w:rsidRDefault="00E8531B" w:rsidP="00560F14">
            <w:pPr>
              <w:pStyle w:val="af0"/>
              <w:spacing w:before="0" w:beforeAutospacing="0" w:after="0" w:afterAutospacing="0"/>
              <w:ind w:firstLine="16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Графиков дежурств сотрудников отдела.</w:t>
            </w:r>
          </w:p>
          <w:p w:rsidR="00E8531B" w:rsidRPr="001752BA" w:rsidRDefault="00E8531B" w:rsidP="00560F14">
            <w:pPr>
              <w:ind w:left="0" w:right="0" w:firstLine="163"/>
              <w:jc w:val="both"/>
              <w:rPr>
                <w:iCs/>
                <w:sz w:val="20"/>
                <w:szCs w:val="20"/>
              </w:rPr>
            </w:pPr>
          </w:p>
        </w:tc>
      </w:tr>
      <w:tr w:rsidR="00283CDB" w:rsidRPr="001752BA" w:rsidTr="0046740D">
        <w:trPr>
          <w:trHeight w:val="1601"/>
          <w:jc w:val="center"/>
        </w:trPr>
        <w:tc>
          <w:tcPr>
            <w:tcW w:w="2160" w:type="dxa"/>
          </w:tcPr>
          <w:p w:rsidR="00283CDB" w:rsidRPr="001752BA" w:rsidRDefault="00283CDB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Отдел охраны труда и техники безопасности</w:t>
            </w:r>
          </w:p>
        </w:tc>
        <w:tc>
          <w:tcPr>
            <w:tcW w:w="3603" w:type="dxa"/>
          </w:tcPr>
          <w:p w:rsidR="00283CDB" w:rsidRDefault="0046740D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="00283CDB" w:rsidRPr="001752BA">
              <w:rPr>
                <w:sz w:val="20"/>
                <w:szCs w:val="20"/>
              </w:rPr>
              <w:t>Предписания по устранению нарушений требований охраны труда; программы обучения и проверки знаний по охране труда; нормативные документы.</w:t>
            </w:r>
          </w:p>
          <w:p w:rsidR="0046740D" w:rsidRPr="001752BA" w:rsidRDefault="0046740D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-Полный комплект инструкций по охране труда.</w:t>
            </w:r>
          </w:p>
        </w:tc>
        <w:tc>
          <w:tcPr>
            <w:tcW w:w="3777" w:type="dxa"/>
          </w:tcPr>
          <w:p w:rsidR="00283CDB" w:rsidRPr="001752BA" w:rsidRDefault="00283CDB" w:rsidP="00560F14">
            <w:pPr>
              <w:ind w:left="0" w:right="0" w:firstLine="0"/>
              <w:jc w:val="both"/>
            </w:pPr>
            <w:r w:rsidRPr="001752BA">
              <w:rPr>
                <w:sz w:val="20"/>
                <w:szCs w:val="20"/>
              </w:rPr>
              <w:t>Полные сведения о происшедшем несчастном случае с работником и (или) студентом; список лиц, непосредственно занятых на работах с опасными, вредными и тяжелыми условиями труда для</w:t>
            </w:r>
            <w:r w:rsidR="007D67B9">
              <w:rPr>
                <w:sz w:val="20"/>
                <w:szCs w:val="20"/>
              </w:rPr>
              <w:t xml:space="preserve"> установления надбавки к окладу</w:t>
            </w:r>
            <w:r w:rsidRPr="001752BA">
              <w:rPr>
                <w:sz w:val="20"/>
                <w:szCs w:val="20"/>
              </w:rPr>
              <w:t>.</w:t>
            </w:r>
          </w:p>
        </w:tc>
      </w:tr>
      <w:tr w:rsidR="00283CDB" w:rsidRPr="001752BA" w:rsidTr="007D67B9">
        <w:trPr>
          <w:trHeight w:val="683"/>
          <w:jc w:val="center"/>
        </w:trPr>
        <w:tc>
          <w:tcPr>
            <w:tcW w:w="2160" w:type="dxa"/>
          </w:tcPr>
          <w:p w:rsidR="00283CDB" w:rsidRPr="001752BA" w:rsidRDefault="00283CDB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 xml:space="preserve">Отдел пожарной безопасности и автоматики </w:t>
            </w:r>
          </w:p>
        </w:tc>
        <w:tc>
          <w:tcPr>
            <w:tcW w:w="3603" w:type="dxa"/>
          </w:tcPr>
          <w:p w:rsidR="00283CDB" w:rsidRPr="001752BA" w:rsidRDefault="00283CDB" w:rsidP="00560F14">
            <w:pPr>
              <w:ind w:left="0" w:right="0" w:firstLine="93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Нормативная документация и распоряжения.</w:t>
            </w:r>
          </w:p>
        </w:tc>
        <w:tc>
          <w:tcPr>
            <w:tcW w:w="3777" w:type="dxa"/>
          </w:tcPr>
          <w:p w:rsidR="00283CDB" w:rsidRPr="001752BA" w:rsidRDefault="00283CDB" w:rsidP="00560F14">
            <w:pPr>
              <w:ind w:left="0" w:right="0" w:firstLine="0"/>
              <w:jc w:val="both"/>
            </w:pPr>
            <w:r w:rsidRPr="001752BA">
              <w:rPr>
                <w:sz w:val="20"/>
                <w:szCs w:val="20"/>
              </w:rPr>
              <w:t>Распоряжение о назначении ответственного за пожарную безопасность; технические проекты, другая техническая документация для согласования и подготовки заключений о соблюдении в них правил пожарной безопасности; отчеты о выполнении предписаний и указаний по пожарной безопасности и проведению профилактических мероприятий; информация о выполнении указаний в части касающейся соблюдения мер по пожарной безопасности и проведению профилактических мероприятий в закрепленных за автобазой помещениях.</w:t>
            </w:r>
          </w:p>
        </w:tc>
      </w:tr>
      <w:tr w:rsidR="00283CDB" w:rsidRPr="001752BA" w:rsidTr="007D67B9">
        <w:trPr>
          <w:trHeight w:val="718"/>
          <w:jc w:val="center"/>
        </w:trPr>
        <w:tc>
          <w:tcPr>
            <w:tcW w:w="2160" w:type="dxa"/>
          </w:tcPr>
          <w:p w:rsidR="00283CDB" w:rsidRPr="001752BA" w:rsidRDefault="00283CDB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>Отдел</w:t>
            </w:r>
            <w:r w:rsidR="009377B9">
              <w:rPr>
                <w:sz w:val="20"/>
                <w:szCs w:val="20"/>
              </w:rPr>
              <w:t xml:space="preserve"> интегрированной</w:t>
            </w:r>
            <w:r w:rsidRPr="001752BA">
              <w:rPr>
                <w:sz w:val="20"/>
                <w:szCs w:val="20"/>
              </w:rPr>
              <w:t xml:space="preserve"> системы менеджмента </w:t>
            </w:r>
          </w:p>
        </w:tc>
        <w:tc>
          <w:tcPr>
            <w:tcW w:w="3603" w:type="dxa"/>
          </w:tcPr>
          <w:p w:rsidR="00283CDB" w:rsidRPr="001752BA" w:rsidRDefault="00283CDB" w:rsidP="00560F14">
            <w:pPr>
              <w:ind w:left="0" w:right="0" w:firstLine="0"/>
              <w:jc w:val="both"/>
              <w:rPr>
                <w:sz w:val="20"/>
                <w:szCs w:val="20"/>
              </w:rPr>
            </w:pPr>
            <w:r w:rsidRPr="001752BA">
              <w:rPr>
                <w:sz w:val="20"/>
                <w:szCs w:val="20"/>
              </w:rPr>
              <w:t xml:space="preserve">Нормативные документы системы менеджмента качества </w:t>
            </w:r>
            <w:r w:rsidR="0080297C">
              <w:rPr>
                <w:sz w:val="20"/>
                <w:szCs w:val="20"/>
              </w:rPr>
              <w:t>НИУ «</w:t>
            </w:r>
            <w:r w:rsidRPr="001752BA">
              <w:rPr>
                <w:sz w:val="20"/>
                <w:szCs w:val="20"/>
              </w:rPr>
              <w:t>МЭИ</w:t>
            </w:r>
            <w:r w:rsidR="0080297C">
              <w:rPr>
                <w:sz w:val="20"/>
                <w:szCs w:val="20"/>
              </w:rPr>
              <w:t>»</w:t>
            </w:r>
            <w:r w:rsidRPr="001752BA">
              <w:rPr>
                <w:sz w:val="20"/>
                <w:szCs w:val="20"/>
              </w:rPr>
              <w:t>.</w:t>
            </w:r>
          </w:p>
        </w:tc>
        <w:tc>
          <w:tcPr>
            <w:tcW w:w="3777" w:type="dxa"/>
          </w:tcPr>
          <w:p w:rsidR="00283CDB" w:rsidRPr="001752BA" w:rsidRDefault="009377B9" w:rsidP="00560F14">
            <w:pPr>
              <w:ind w:left="0" w:right="0" w:firstLine="0"/>
              <w:jc w:val="both"/>
            </w:pPr>
            <w:r>
              <w:rPr>
                <w:sz w:val="20"/>
                <w:szCs w:val="20"/>
              </w:rPr>
              <w:t>Проекты положений и инструкции для согласования</w:t>
            </w:r>
          </w:p>
        </w:tc>
      </w:tr>
    </w:tbl>
    <w:p w:rsidR="00FA5273" w:rsidRDefault="00FA5273" w:rsidP="00560F14">
      <w:pPr>
        <w:pStyle w:val="11"/>
        <w:spacing w:before="0" w:after="0"/>
        <w:ind w:left="0" w:right="-1"/>
        <w:jc w:val="both"/>
      </w:pPr>
    </w:p>
    <w:p w:rsidR="005319C5" w:rsidRPr="001752BA" w:rsidRDefault="00B03C2B" w:rsidP="00560F14">
      <w:pPr>
        <w:pStyle w:val="11"/>
        <w:spacing w:before="0" w:after="0" w:line="240" w:lineRule="auto"/>
        <w:ind w:left="0" w:right="-1"/>
      </w:pPr>
      <w:r>
        <w:t>9</w:t>
      </w:r>
      <w:r w:rsidR="005319C5" w:rsidRPr="001752BA">
        <w:t xml:space="preserve">. </w:t>
      </w:r>
      <w:r w:rsidR="005D0113" w:rsidRPr="001752BA">
        <w:t>Права</w:t>
      </w:r>
    </w:p>
    <w:p w:rsidR="000E6FCD" w:rsidRPr="001752BA" w:rsidRDefault="000E6FCD" w:rsidP="00560F14">
      <w:pPr>
        <w:shd w:val="clear" w:color="auto" w:fill="FFFFFF"/>
        <w:tabs>
          <w:tab w:val="left" w:pos="284"/>
          <w:tab w:val="left" w:pos="1418"/>
        </w:tabs>
        <w:ind w:left="0" w:right="0" w:firstLine="709"/>
        <w:jc w:val="both"/>
        <w:rPr>
          <w:b/>
          <w:sz w:val="26"/>
          <w:szCs w:val="26"/>
        </w:rPr>
      </w:pPr>
      <w:r w:rsidRPr="001752BA">
        <w:rPr>
          <w:b/>
          <w:sz w:val="26"/>
          <w:szCs w:val="26"/>
        </w:rPr>
        <w:t>ЦКОП имеет право:</w:t>
      </w:r>
    </w:p>
    <w:p w:rsidR="000E6FCD" w:rsidRPr="001752BA" w:rsidRDefault="000E6FCD" w:rsidP="00560F14">
      <w:pPr>
        <w:shd w:val="clear" w:color="auto" w:fill="FFFFFF"/>
        <w:tabs>
          <w:tab w:val="left" w:pos="284"/>
          <w:tab w:val="left" w:pos="1418"/>
        </w:tabs>
        <w:ind w:left="0" w:right="0" w:firstLine="709"/>
        <w:jc w:val="both"/>
        <w:rPr>
          <w:b/>
          <w:sz w:val="26"/>
          <w:szCs w:val="26"/>
        </w:rPr>
      </w:pPr>
    </w:p>
    <w:p w:rsidR="000E6FCD" w:rsidRPr="001752BA" w:rsidRDefault="000E6FCD" w:rsidP="00560F14">
      <w:pPr>
        <w:pStyle w:val="ac"/>
        <w:numPr>
          <w:ilvl w:val="0"/>
          <w:numId w:val="6"/>
        </w:numPr>
        <w:shd w:val="clear" w:color="auto" w:fill="FFFFFF"/>
        <w:tabs>
          <w:tab w:val="left" w:pos="284"/>
          <w:tab w:val="left" w:pos="1090"/>
          <w:tab w:val="left" w:pos="1418"/>
        </w:tabs>
        <w:ind w:right="0"/>
        <w:jc w:val="both"/>
        <w:rPr>
          <w:vanish/>
        </w:rPr>
      </w:pPr>
    </w:p>
    <w:p w:rsidR="000E6FCD" w:rsidRPr="001752BA" w:rsidRDefault="000E6FCD" w:rsidP="00560F14">
      <w:pPr>
        <w:pStyle w:val="ac"/>
        <w:numPr>
          <w:ilvl w:val="0"/>
          <w:numId w:val="6"/>
        </w:numPr>
        <w:shd w:val="clear" w:color="auto" w:fill="FFFFFF"/>
        <w:tabs>
          <w:tab w:val="left" w:pos="284"/>
          <w:tab w:val="left" w:pos="1090"/>
          <w:tab w:val="left" w:pos="1418"/>
        </w:tabs>
        <w:ind w:right="0"/>
        <w:jc w:val="both"/>
        <w:rPr>
          <w:vanish/>
        </w:rPr>
      </w:pPr>
    </w:p>
    <w:p w:rsidR="000E6FCD" w:rsidRPr="001752BA" w:rsidRDefault="000E6FCD" w:rsidP="00560F14">
      <w:pPr>
        <w:pStyle w:val="ac"/>
        <w:numPr>
          <w:ilvl w:val="0"/>
          <w:numId w:val="6"/>
        </w:numPr>
        <w:shd w:val="clear" w:color="auto" w:fill="FFFFFF"/>
        <w:tabs>
          <w:tab w:val="left" w:pos="284"/>
          <w:tab w:val="left" w:pos="1090"/>
          <w:tab w:val="left" w:pos="1418"/>
        </w:tabs>
        <w:ind w:right="0"/>
        <w:jc w:val="both"/>
        <w:rPr>
          <w:vanish/>
        </w:rPr>
      </w:pPr>
    </w:p>
    <w:p w:rsidR="000E6FCD" w:rsidRPr="001752BA" w:rsidRDefault="000E6FCD" w:rsidP="00560F14">
      <w:pPr>
        <w:pStyle w:val="ac"/>
        <w:numPr>
          <w:ilvl w:val="0"/>
          <w:numId w:val="6"/>
        </w:numPr>
        <w:shd w:val="clear" w:color="auto" w:fill="FFFFFF"/>
        <w:tabs>
          <w:tab w:val="left" w:pos="284"/>
          <w:tab w:val="left" w:pos="1090"/>
          <w:tab w:val="left" w:pos="1418"/>
        </w:tabs>
        <w:ind w:right="0"/>
        <w:jc w:val="both"/>
        <w:rPr>
          <w:vanish/>
        </w:rPr>
      </w:pPr>
    </w:p>
    <w:p w:rsidR="000E6FCD" w:rsidRPr="001752BA" w:rsidRDefault="000E6FCD" w:rsidP="00560F14">
      <w:pPr>
        <w:pStyle w:val="ac"/>
        <w:numPr>
          <w:ilvl w:val="0"/>
          <w:numId w:val="6"/>
        </w:numPr>
        <w:shd w:val="clear" w:color="auto" w:fill="FFFFFF"/>
        <w:tabs>
          <w:tab w:val="left" w:pos="284"/>
          <w:tab w:val="left" w:pos="1090"/>
          <w:tab w:val="left" w:pos="1418"/>
        </w:tabs>
        <w:ind w:right="0"/>
        <w:jc w:val="both"/>
        <w:rPr>
          <w:vanish/>
        </w:rPr>
      </w:pPr>
    </w:p>
    <w:p w:rsidR="000E6FCD" w:rsidRPr="001752BA" w:rsidRDefault="000E6FCD" w:rsidP="00560F14">
      <w:pPr>
        <w:pStyle w:val="ac"/>
        <w:numPr>
          <w:ilvl w:val="0"/>
          <w:numId w:val="6"/>
        </w:numPr>
        <w:shd w:val="clear" w:color="auto" w:fill="FFFFFF"/>
        <w:tabs>
          <w:tab w:val="left" w:pos="284"/>
          <w:tab w:val="left" w:pos="1090"/>
          <w:tab w:val="left" w:pos="1418"/>
        </w:tabs>
        <w:ind w:right="0"/>
        <w:jc w:val="both"/>
        <w:rPr>
          <w:vanish/>
        </w:rPr>
      </w:pPr>
    </w:p>
    <w:p w:rsidR="000E6FCD" w:rsidRPr="001752BA" w:rsidRDefault="000E6FCD" w:rsidP="00B03C2B">
      <w:pPr>
        <w:pStyle w:val="ac"/>
        <w:numPr>
          <w:ilvl w:val="1"/>
          <w:numId w:val="20"/>
        </w:numPr>
        <w:shd w:val="clear" w:color="auto" w:fill="FFFFFF"/>
        <w:tabs>
          <w:tab w:val="left" w:pos="0"/>
          <w:tab w:val="left" w:pos="284"/>
        </w:tabs>
        <w:ind w:left="0" w:right="0" w:firstLine="709"/>
        <w:jc w:val="both"/>
      </w:pPr>
      <w:r w:rsidRPr="001752BA">
        <w:t>Пользоваться оборудованием, источниками информации в поряд</w:t>
      </w:r>
      <w:r w:rsidR="00C8126B">
        <w:t>ке, установленном в НИУ «МЭИ»</w:t>
      </w:r>
      <w:r w:rsidRPr="001752BA">
        <w:t>.</w:t>
      </w:r>
    </w:p>
    <w:p w:rsidR="000E6FCD" w:rsidRPr="001752BA" w:rsidRDefault="000E6FCD" w:rsidP="00B03C2B">
      <w:pPr>
        <w:pStyle w:val="ac"/>
        <w:numPr>
          <w:ilvl w:val="1"/>
          <w:numId w:val="20"/>
        </w:numPr>
        <w:shd w:val="clear" w:color="auto" w:fill="FFFFFF"/>
        <w:tabs>
          <w:tab w:val="left" w:pos="0"/>
          <w:tab w:val="left" w:pos="284"/>
          <w:tab w:val="left" w:pos="709"/>
          <w:tab w:val="left" w:pos="826"/>
        </w:tabs>
        <w:ind w:left="0" w:right="0" w:firstLine="709"/>
        <w:jc w:val="both"/>
      </w:pPr>
      <w:r w:rsidRPr="001752BA">
        <w:t>Участвовать в обсуждении и решении вопросов деятельности университета и его подразделений.</w:t>
      </w:r>
    </w:p>
    <w:p w:rsidR="000E6FCD" w:rsidRPr="001752BA" w:rsidRDefault="000E6FCD" w:rsidP="00B03C2B">
      <w:pPr>
        <w:pStyle w:val="ac"/>
        <w:widowControl w:val="0"/>
        <w:numPr>
          <w:ilvl w:val="1"/>
          <w:numId w:val="20"/>
        </w:numPr>
        <w:shd w:val="clear" w:color="auto" w:fill="FFFFFF"/>
        <w:tabs>
          <w:tab w:val="left" w:pos="0"/>
          <w:tab w:val="left" w:pos="284"/>
          <w:tab w:val="left" w:pos="709"/>
          <w:tab w:val="left" w:pos="993"/>
        </w:tabs>
        <w:autoSpaceDE w:val="0"/>
        <w:autoSpaceDN w:val="0"/>
        <w:adjustRightInd w:val="0"/>
        <w:ind w:left="0" w:right="0" w:firstLine="709"/>
        <w:jc w:val="both"/>
        <w:rPr>
          <w:spacing w:val="-12"/>
        </w:rPr>
      </w:pPr>
      <w:r w:rsidRPr="001752BA">
        <w:t>Запрашивать у руководителей структурных подразделений и иных специалистов информацию и документы, необходимые для выполнения своих должностных обязанностей.</w:t>
      </w:r>
    </w:p>
    <w:p w:rsidR="000E6FCD" w:rsidRPr="001752BA" w:rsidRDefault="000E6FCD" w:rsidP="00B03C2B">
      <w:pPr>
        <w:pStyle w:val="ac"/>
        <w:numPr>
          <w:ilvl w:val="1"/>
          <w:numId w:val="20"/>
        </w:numPr>
        <w:shd w:val="clear" w:color="auto" w:fill="FFFFFF"/>
        <w:tabs>
          <w:tab w:val="left" w:pos="0"/>
          <w:tab w:val="left" w:pos="284"/>
          <w:tab w:val="left" w:pos="709"/>
        </w:tabs>
        <w:ind w:left="0" w:right="0" w:firstLine="709"/>
        <w:jc w:val="both"/>
      </w:pPr>
      <w:r w:rsidRPr="001752BA">
        <w:t>Требовать от администрации университета организационного и материально -</w:t>
      </w:r>
      <w:r w:rsidR="00375E5B">
        <w:t xml:space="preserve"> </w:t>
      </w:r>
      <w:r w:rsidRPr="001752BA">
        <w:t>технического обеспечения своей деятельности, а также оказания содействия в исполнении</w:t>
      </w:r>
      <w:r w:rsidR="00375E5B">
        <w:t xml:space="preserve"> </w:t>
      </w:r>
      <w:r w:rsidRPr="001752BA">
        <w:t>своих должностных обязанностей и реализации своих прав.</w:t>
      </w:r>
    </w:p>
    <w:p w:rsidR="000E6FCD" w:rsidRDefault="000E6FCD" w:rsidP="00B03C2B">
      <w:pPr>
        <w:pStyle w:val="ac"/>
        <w:numPr>
          <w:ilvl w:val="1"/>
          <w:numId w:val="20"/>
        </w:numPr>
        <w:shd w:val="clear" w:color="auto" w:fill="FFFFFF"/>
        <w:tabs>
          <w:tab w:val="left" w:pos="0"/>
          <w:tab w:val="left" w:pos="284"/>
          <w:tab w:val="left" w:pos="709"/>
          <w:tab w:val="left" w:pos="1003"/>
        </w:tabs>
        <w:ind w:left="0" w:right="0" w:firstLine="709"/>
        <w:jc w:val="both"/>
      </w:pPr>
      <w:r w:rsidRPr="001752BA">
        <w:t>Обжаловать приказы и распоряжения администрации университета в</w:t>
      </w:r>
      <w:r w:rsidRPr="001752BA">
        <w:br/>
        <w:t>установленном законодательством порядке.</w:t>
      </w:r>
    </w:p>
    <w:p w:rsidR="0079444A" w:rsidRDefault="0079444A" w:rsidP="0079444A">
      <w:pPr>
        <w:pStyle w:val="ac"/>
        <w:shd w:val="clear" w:color="auto" w:fill="FFFFFF"/>
        <w:tabs>
          <w:tab w:val="left" w:pos="0"/>
          <w:tab w:val="left" w:pos="284"/>
          <w:tab w:val="left" w:pos="709"/>
          <w:tab w:val="left" w:pos="1003"/>
        </w:tabs>
        <w:ind w:left="709" w:right="0" w:firstLine="0"/>
        <w:jc w:val="both"/>
      </w:pPr>
    </w:p>
    <w:p w:rsidR="00553399" w:rsidRPr="001752BA" w:rsidRDefault="00553399" w:rsidP="00560F14">
      <w:pPr>
        <w:pStyle w:val="ac"/>
        <w:shd w:val="clear" w:color="auto" w:fill="FFFFFF"/>
        <w:tabs>
          <w:tab w:val="left" w:pos="0"/>
          <w:tab w:val="left" w:pos="284"/>
          <w:tab w:val="left" w:pos="709"/>
          <w:tab w:val="left" w:pos="1003"/>
        </w:tabs>
        <w:ind w:left="709" w:right="0" w:firstLine="0"/>
        <w:jc w:val="both"/>
      </w:pPr>
    </w:p>
    <w:p w:rsidR="005D0113" w:rsidRDefault="005D0113" w:rsidP="00B03C2B">
      <w:pPr>
        <w:pStyle w:val="11"/>
        <w:numPr>
          <w:ilvl w:val="0"/>
          <w:numId w:val="19"/>
        </w:numPr>
        <w:spacing w:before="0" w:after="0" w:line="240" w:lineRule="auto"/>
        <w:ind w:right="-1"/>
      </w:pPr>
      <w:r w:rsidRPr="001752BA">
        <w:lastRenderedPageBreak/>
        <w:t>Ответственность</w:t>
      </w:r>
    </w:p>
    <w:p w:rsidR="000E6FCD" w:rsidRPr="001752BA" w:rsidRDefault="000E6FCD" w:rsidP="00560F1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0" w:firstLine="0"/>
        <w:jc w:val="both"/>
        <w:rPr>
          <w:spacing w:val="-25"/>
        </w:rPr>
      </w:pPr>
    </w:p>
    <w:p w:rsidR="000E6FCD" w:rsidRPr="001752BA" w:rsidRDefault="007E6358" w:rsidP="00560F14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ind w:left="0" w:right="0" w:firstLine="709"/>
        <w:jc w:val="both"/>
      </w:pPr>
      <w:r>
        <w:t>10</w:t>
      </w:r>
      <w:r w:rsidR="000E6FCD" w:rsidRPr="001752BA">
        <w:t>.</w:t>
      </w:r>
      <w:r w:rsidR="003D2A97">
        <w:t>1</w:t>
      </w:r>
      <w:r w:rsidR="000E6FCD" w:rsidRPr="001752BA">
        <w:t xml:space="preserve">.  За   правонарушения, совершенные   в   процессе   осуществления   своей деятельности, в пределах, определенных действующим административным, уголовным и </w:t>
      </w:r>
    </w:p>
    <w:p w:rsidR="000E6FCD" w:rsidRPr="001752BA" w:rsidRDefault="000E6FCD" w:rsidP="00560F14">
      <w:pPr>
        <w:shd w:val="clear" w:color="auto" w:fill="FFFFFF"/>
        <w:tabs>
          <w:tab w:val="left" w:pos="426"/>
        </w:tabs>
        <w:ind w:right="0"/>
        <w:jc w:val="both"/>
        <w:rPr>
          <w:sz w:val="20"/>
          <w:szCs w:val="20"/>
        </w:rPr>
      </w:pPr>
      <w:r w:rsidRPr="001752BA">
        <w:t>гражданским законодательством Российской Федерации.</w:t>
      </w:r>
    </w:p>
    <w:p w:rsidR="000E6FCD" w:rsidRPr="001752BA" w:rsidRDefault="007E6358" w:rsidP="00560F14">
      <w:pPr>
        <w:shd w:val="clear" w:color="auto" w:fill="FFFFFF"/>
        <w:tabs>
          <w:tab w:val="left" w:pos="284"/>
        </w:tabs>
        <w:ind w:left="0" w:right="0" w:firstLine="709"/>
        <w:jc w:val="both"/>
      </w:pPr>
      <w:r>
        <w:t>10</w:t>
      </w:r>
      <w:r w:rsidR="000E6FCD" w:rsidRPr="001752BA">
        <w:t>.</w:t>
      </w:r>
      <w:r w:rsidR="003D2A97">
        <w:t>2</w:t>
      </w:r>
      <w:r w:rsidR="000E6FCD" w:rsidRPr="001752BA">
        <w:t>.  За   причинение   материального   ущерба в пределах, определенных</w:t>
      </w:r>
      <w:r w:rsidR="003D2A97">
        <w:t xml:space="preserve"> </w:t>
      </w:r>
      <w:r w:rsidR="000E6FCD" w:rsidRPr="001752BA">
        <w:t>действующим трудовым и гражданским законодательством Российской Федерации.</w:t>
      </w:r>
    </w:p>
    <w:tbl>
      <w:tblPr>
        <w:tblW w:w="8931" w:type="dxa"/>
        <w:tblInd w:w="675" w:type="dxa"/>
        <w:tblLook w:val="04A0" w:firstRow="1" w:lastRow="0" w:firstColumn="1" w:lastColumn="0" w:noHBand="0" w:noVBand="1"/>
      </w:tblPr>
      <w:tblGrid>
        <w:gridCol w:w="6946"/>
        <w:gridCol w:w="1985"/>
      </w:tblGrid>
      <w:tr w:rsidR="00D76A03" w:rsidRPr="001752BA" w:rsidTr="002329E4">
        <w:trPr>
          <w:trHeight w:val="381"/>
        </w:trPr>
        <w:tc>
          <w:tcPr>
            <w:tcW w:w="6946" w:type="dxa"/>
            <w:shd w:val="clear" w:color="auto" w:fill="auto"/>
          </w:tcPr>
          <w:p w:rsidR="00553399" w:rsidRDefault="00277464" w:rsidP="00560F14">
            <w:pPr>
              <w:spacing w:line="360" w:lineRule="auto"/>
              <w:ind w:left="0" w:firstLine="0"/>
              <w:jc w:val="both"/>
            </w:pPr>
            <w:r w:rsidRPr="001752BA">
              <w:t xml:space="preserve">        </w:t>
            </w:r>
          </w:p>
          <w:p w:rsidR="00D76A03" w:rsidRPr="001752BA" w:rsidRDefault="00D76A03" w:rsidP="00560F14">
            <w:pPr>
              <w:spacing w:line="360" w:lineRule="auto"/>
              <w:ind w:left="0" w:firstLine="0"/>
              <w:jc w:val="both"/>
            </w:pPr>
            <w:r w:rsidRPr="001752BA">
              <w:t>Разработано:</w:t>
            </w:r>
          </w:p>
        </w:tc>
        <w:tc>
          <w:tcPr>
            <w:tcW w:w="1985" w:type="dxa"/>
            <w:shd w:val="clear" w:color="auto" w:fill="auto"/>
          </w:tcPr>
          <w:p w:rsidR="00D76A03" w:rsidRPr="001752BA" w:rsidRDefault="00D76A03" w:rsidP="00560F14">
            <w:pPr>
              <w:spacing w:line="360" w:lineRule="auto"/>
              <w:ind w:left="0" w:right="-57" w:firstLine="0"/>
              <w:jc w:val="both"/>
            </w:pPr>
          </w:p>
        </w:tc>
      </w:tr>
      <w:tr w:rsidR="00D76A03" w:rsidRPr="001752BA" w:rsidTr="002329E4">
        <w:tc>
          <w:tcPr>
            <w:tcW w:w="6946" w:type="dxa"/>
            <w:shd w:val="clear" w:color="auto" w:fill="auto"/>
          </w:tcPr>
          <w:p w:rsidR="00D76A03" w:rsidRPr="001752BA" w:rsidRDefault="00F83426" w:rsidP="00D76A03">
            <w:pPr>
              <w:spacing w:line="360" w:lineRule="auto"/>
              <w:ind w:left="0" w:firstLine="0"/>
            </w:pPr>
            <w:r>
              <w:t>Исполняющий обязанности</w:t>
            </w:r>
            <w:r w:rsidR="001433E0">
              <w:t xml:space="preserve"> н</w:t>
            </w:r>
            <w:r w:rsidR="00D76A03" w:rsidRPr="001752BA">
              <w:t>ачальник</w:t>
            </w:r>
            <w:r w:rsidR="001433E0">
              <w:t>а</w:t>
            </w:r>
            <w:r w:rsidR="00E5711E" w:rsidRPr="001752BA">
              <w:t xml:space="preserve"> ЦКОП</w:t>
            </w:r>
          </w:p>
        </w:tc>
        <w:tc>
          <w:tcPr>
            <w:tcW w:w="1985" w:type="dxa"/>
            <w:shd w:val="clear" w:color="auto" w:fill="auto"/>
          </w:tcPr>
          <w:p w:rsidR="00D76A03" w:rsidRPr="001752BA" w:rsidRDefault="001433E0" w:rsidP="001433E0">
            <w:pPr>
              <w:spacing w:line="360" w:lineRule="auto"/>
              <w:ind w:left="0" w:right="-57" w:firstLine="0"/>
              <w:jc w:val="both"/>
            </w:pPr>
            <w:r>
              <w:t xml:space="preserve">   Ш.А. Джамалов</w:t>
            </w:r>
          </w:p>
        </w:tc>
      </w:tr>
      <w:tr w:rsidR="00D76A03" w:rsidRPr="001752BA" w:rsidTr="002329E4">
        <w:trPr>
          <w:trHeight w:val="391"/>
        </w:trPr>
        <w:tc>
          <w:tcPr>
            <w:tcW w:w="6946" w:type="dxa"/>
            <w:shd w:val="clear" w:color="auto" w:fill="auto"/>
          </w:tcPr>
          <w:p w:rsidR="00F25029" w:rsidRDefault="00F25029" w:rsidP="00D76A03">
            <w:pPr>
              <w:spacing w:line="360" w:lineRule="auto"/>
              <w:ind w:left="0" w:right="-57" w:firstLine="0"/>
              <w:jc w:val="both"/>
            </w:pPr>
          </w:p>
          <w:p w:rsidR="00D76A03" w:rsidRPr="001752BA" w:rsidRDefault="00D76A03" w:rsidP="00D76A03">
            <w:pPr>
              <w:spacing w:line="360" w:lineRule="auto"/>
              <w:ind w:left="0" w:right="-57" w:firstLine="0"/>
              <w:jc w:val="both"/>
            </w:pPr>
            <w:r w:rsidRPr="001752BA">
              <w:t>Согласовано:</w:t>
            </w:r>
          </w:p>
        </w:tc>
        <w:tc>
          <w:tcPr>
            <w:tcW w:w="1985" w:type="dxa"/>
            <w:shd w:val="clear" w:color="auto" w:fill="auto"/>
          </w:tcPr>
          <w:p w:rsidR="00D76A03" w:rsidRPr="001752BA" w:rsidRDefault="00D76A03" w:rsidP="00D76A03">
            <w:pPr>
              <w:spacing w:line="360" w:lineRule="auto"/>
              <w:ind w:left="0" w:right="-57" w:firstLine="0"/>
              <w:jc w:val="both"/>
            </w:pPr>
          </w:p>
        </w:tc>
      </w:tr>
      <w:tr w:rsidR="00D76A03" w:rsidRPr="001752BA" w:rsidTr="002329E4">
        <w:trPr>
          <w:trHeight w:val="368"/>
        </w:trPr>
        <w:tc>
          <w:tcPr>
            <w:tcW w:w="6946" w:type="dxa"/>
            <w:shd w:val="clear" w:color="auto" w:fill="auto"/>
          </w:tcPr>
          <w:p w:rsidR="00D76A03" w:rsidRPr="001752BA" w:rsidRDefault="00C8126B" w:rsidP="00F25029">
            <w:pPr>
              <w:spacing w:line="360" w:lineRule="auto"/>
              <w:ind w:left="0" w:right="-57" w:firstLine="0"/>
              <w:jc w:val="both"/>
            </w:pPr>
            <w:r>
              <w:t xml:space="preserve">Проректор по </w:t>
            </w:r>
            <w:r w:rsidR="003D2A97">
              <w:t xml:space="preserve">безопасности </w:t>
            </w:r>
          </w:p>
        </w:tc>
        <w:tc>
          <w:tcPr>
            <w:tcW w:w="1985" w:type="dxa"/>
            <w:shd w:val="clear" w:color="auto" w:fill="auto"/>
          </w:tcPr>
          <w:p w:rsidR="00D76A03" w:rsidRDefault="00EA0483" w:rsidP="00F25029">
            <w:pPr>
              <w:spacing w:line="360" w:lineRule="auto"/>
              <w:ind w:left="0" w:right="-57" w:firstLine="0"/>
              <w:jc w:val="both"/>
            </w:pPr>
            <w:r>
              <w:t xml:space="preserve">   </w:t>
            </w:r>
            <w:r w:rsidR="00E5711E" w:rsidRPr="001752BA">
              <w:t>А.В. Плотников</w:t>
            </w:r>
          </w:p>
          <w:p w:rsidR="00553399" w:rsidRPr="001752BA" w:rsidRDefault="00553399" w:rsidP="00F25029">
            <w:pPr>
              <w:spacing w:line="360" w:lineRule="auto"/>
              <w:ind w:left="0" w:right="-57" w:firstLine="0"/>
              <w:jc w:val="both"/>
              <w:rPr>
                <w:lang w:val="en-US"/>
              </w:rPr>
            </w:pPr>
          </w:p>
        </w:tc>
      </w:tr>
      <w:tr w:rsidR="000C1755" w:rsidRPr="001752BA" w:rsidTr="002329E4">
        <w:trPr>
          <w:trHeight w:val="268"/>
        </w:trPr>
        <w:tc>
          <w:tcPr>
            <w:tcW w:w="6946" w:type="dxa"/>
            <w:shd w:val="clear" w:color="auto" w:fill="auto"/>
          </w:tcPr>
          <w:p w:rsidR="000C1755" w:rsidRPr="001752BA" w:rsidRDefault="00553399" w:rsidP="00F25029">
            <w:pPr>
              <w:spacing w:line="360" w:lineRule="auto"/>
              <w:ind w:left="0" w:right="-57" w:firstLine="0"/>
              <w:jc w:val="both"/>
            </w:pPr>
            <w:r>
              <w:t>Начальник отдела интегрированной системы менеджмента</w:t>
            </w:r>
          </w:p>
        </w:tc>
        <w:tc>
          <w:tcPr>
            <w:tcW w:w="1985" w:type="dxa"/>
            <w:shd w:val="clear" w:color="auto" w:fill="auto"/>
          </w:tcPr>
          <w:p w:rsidR="000C1755" w:rsidRDefault="00EA0483" w:rsidP="00F25029">
            <w:pPr>
              <w:spacing w:line="360" w:lineRule="auto"/>
              <w:ind w:left="0" w:right="-57" w:firstLine="0"/>
              <w:jc w:val="both"/>
            </w:pPr>
            <w:r>
              <w:t xml:space="preserve">        </w:t>
            </w:r>
            <w:r w:rsidR="000C1755" w:rsidRPr="001752BA">
              <w:t>И.Л.</w:t>
            </w:r>
            <w:r w:rsidR="00375E5B">
              <w:t xml:space="preserve"> </w:t>
            </w:r>
            <w:r w:rsidR="000C1755" w:rsidRPr="001752BA">
              <w:t>Русаков</w:t>
            </w:r>
          </w:p>
          <w:p w:rsidR="00553399" w:rsidRPr="001752BA" w:rsidRDefault="00553399" w:rsidP="00F25029">
            <w:pPr>
              <w:spacing w:line="360" w:lineRule="auto"/>
              <w:ind w:left="0" w:right="-57" w:firstLine="0"/>
              <w:jc w:val="both"/>
              <w:rPr>
                <w:lang w:val="en-US"/>
              </w:rPr>
            </w:pPr>
          </w:p>
        </w:tc>
      </w:tr>
      <w:tr w:rsidR="00D76A03" w:rsidRPr="001752BA" w:rsidTr="002329E4">
        <w:tc>
          <w:tcPr>
            <w:tcW w:w="6946" w:type="dxa"/>
            <w:shd w:val="clear" w:color="auto" w:fill="auto"/>
          </w:tcPr>
          <w:p w:rsidR="00D76A03" w:rsidRPr="001752BA" w:rsidRDefault="00D76A03" w:rsidP="00F25029">
            <w:pPr>
              <w:spacing w:line="360" w:lineRule="auto"/>
              <w:ind w:left="0" w:right="-57" w:firstLine="0"/>
              <w:jc w:val="both"/>
              <w:rPr>
                <w:lang w:val="en-US"/>
              </w:rPr>
            </w:pPr>
            <w:r w:rsidRPr="001752BA">
              <w:t xml:space="preserve">Начальник </w:t>
            </w:r>
            <w:r w:rsidR="00EA0483">
              <w:t>правового У</w:t>
            </w:r>
            <w:r w:rsidR="002D44F9" w:rsidRPr="001752BA">
              <w:t>правления</w:t>
            </w:r>
          </w:p>
        </w:tc>
        <w:tc>
          <w:tcPr>
            <w:tcW w:w="1985" w:type="dxa"/>
            <w:shd w:val="clear" w:color="auto" w:fill="auto"/>
          </w:tcPr>
          <w:p w:rsidR="00D76A03" w:rsidRPr="001752BA" w:rsidRDefault="00EA0483" w:rsidP="00F25029">
            <w:pPr>
              <w:spacing w:line="360" w:lineRule="auto"/>
              <w:ind w:left="0" w:right="-57" w:firstLine="0"/>
              <w:jc w:val="both"/>
              <w:rPr>
                <w:lang w:val="en-US"/>
              </w:rPr>
            </w:pPr>
            <w:r>
              <w:t xml:space="preserve">         </w:t>
            </w:r>
            <w:r w:rsidR="00C8126B">
              <w:t>О.А. Белова</w:t>
            </w:r>
          </w:p>
        </w:tc>
      </w:tr>
    </w:tbl>
    <w:p w:rsidR="00E5711E" w:rsidRDefault="00E5711E" w:rsidP="00F25029">
      <w:pPr>
        <w:spacing w:line="360" w:lineRule="auto"/>
        <w:ind w:left="0" w:right="-57" w:firstLine="0"/>
        <w:jc w:val="both"/>
      </w:pPr>
    </w:p>
    <w:p w:rsidR="00F25029" w:rsidRDefault="00F25029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9C0DEF" w:rsidRDefault="009C0DEF" w:rsidP="00283CDB">
      <w:pPr>
        <w:spacing w:line="360" w:lineRule="auto"/>
        <w:ind w:left="0" w:right="-57" w:firstLine="0"/>
        <w:jc w:val="both"/>
      </w:pPr>
    </w:p>
    <w:p w:rsidR="00F25029" w:rsidRDefault="00F25029" w:rsidP="00283CDB">
      <w:pPr>
        <w:spacing w:line="360" w:lineRule="auto"/>
        <w:ind w:left="0" w:right="-57" w:firstLine="0"/>
        <w:jc w:val="both"/>
      </w:pPr>
    </w:p>
    <w:tbl>
      <w:tblPr>
        <w:tblW w:w="10632" w:type="dxa"/>
        <w:tblInd w:w="-7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77"/>
        <w:gridCol w:w="992"/>
        <w:gridCol w:w="850"/>
        <w:gridCol w:w="851"/>
        <w:gridCol w:w="850"/>
        <w:gridCol w:w="1276"/>
        <w:gridCol w:w="1134"/>
        <w:gridCol w:w="1418"/>
        <w:gridCol w:w="1134"/>
        <w:gridCol w:w="850"/>
      </w:tblGrid>
      <w:tr w:rsidR="00FD4E94" w:rsidRPr="001752BA" w:rsidTr="001C1FC2">
        <w:trPr>
          <w:trHeight w:val="443"/>
        </w:trPr>
        <w:tc>
          <w:tcPr>
            <w:tcW w:w="10632" w:type="dxa"/>
            <w:gridSpan w:val="10"/>
          </w:tcPr>
          <w:p w:rsidR="00FD4E94" w:rsidRPr="001752BA" w:rsidRDefault="00FD4E94" w:rsidP="00FD4E94">
            <w:pPr>
              <w:keepNext/>
              <w:spacing w:before="60" w:after="60"/>
              <w:ind w:left="0" w:right="0" w:firstLine="0"/>
              <w:jc w:val="center"/>
              <w:outlineLvl w:val="0"/>
              <w:rPr>
                <w:b/>
                <w:szCs w:val="20"/>
              </w:rPr>
            </w:pPr>
            <w:bookmarkStart w:id="2" w:name="_Toc130359701"/>
            <w:bookmarkStart w:id="3" w:name="_Toc310281109"/>
            <w:r w:rsidRPr="001752BA">
              <w:rPr>
                <w:b/>
                <w:szCs w:val="20"/>
              </w:rPr>
              <w:t>ЛИСТ РЕГИСТРАЦИИ ИЗМЕНЕНИЙ</w:t>
            </w:r>
            <w:bookmarkEnd w:id="2"/>
            <w:bookmarkEnd w:id="3"/>
          </w:p>
        </w:tc>
      </w:tr>
      <w:tr w:rsidR="00FD4E94" w:rsidRPr="001752BA" w:rsidTr="001C1FC2">
        <w:trPr>
          <w:cantSplit/>
          <w:trHeight w:val="336"/>
        </w:trPr>
        <w:tc>
          <w:tcPr>
            <w:tcW w:w="1277" w:type="dxa"/>
            <w:vMerge w:val="restart"/>
            <w:vAlign w:val="center"/>
          </w:tcPr>
          <w:p w:rsidR="00FD4E94" w:rsidRPr="001752BA" w:rsidRDefault="00FD4E94" w:rsidP="00FD4E94">
            <w:pPr>
              <w:ind w:left="0" w:right="99" w:firstLine="0"/>
              <w:jc w:val="center"/>
            </w:pPr>
            <w:r w:rsidRPr="001752BA">
              <w:t>Номер изменения</w:t>
            </w:r>
          </w:p>
        </w:tc>
        <w:tc>
          <w:tcPr>
            <w:tcW w:w="3543" w:type="dxa"/>
            <w:gridSpan w:val="4"/>
            <w:vAlign w:val="center"/>
          </w:tcPr>
          <w:p w:rsidR="00FD4E94" w:rsidRPr="001752BA" w:rsidRDefault="00FD4E94" w:rsidP="00FD4E94">
            <w:pPr>
              <w:jc w:val="center"/>
            </w:pPr>
            <w:r w:rsidRPr="001752BA">
              <w:t>Номера страниц</w:t>
            </w:r>
          </w:p>
        </w:tc>
        <w:tc>
          <w:tcPr>
            <w:tcW w:w="1276" w:type="dxa"/>
            <w:vMerge w:val="restart"/>
            <w:vAlign w:val="center"/>
          </w:tcPr>
          <w:p w:rsidR="00FD4E94" w:rsidRPr="001752BA" w:rsidRDefault="00FD4E94" w:rsidP="00FD4E94">
            <w:pPr>
              <w:ind w:left="0" w:right="0" w:firstLine="0"/>
              <w:jc w:val="center"/>
            </w:pPr>
            <w:r w:rsidRPr="001752BA">
              <w:t>Всего страниц в документе</w:t>
            </w:r>
          </w:p>
        </w:tc>
        <w:tc>
          <w:tcPr>
            <w:tcW w:w="1134" w:type="dxa"/>
            <w:vMerge w:val="restart"/>
            <w:vAlign w:val="center"/>
          </w:tcPr>
          <w:p w:rsidR="00FD4E94" w:rsidRPr="001752BA" w:rsidRDefault="00FD4E94" w:rsidP="00FD4E94">
            <w:pPr>
              <w:ind w:left="0" w:right="17" w:firstLine="0"/>
              <w:jc w:val="center"/>
            </w:pPr>
            <w:r w:rsidRPr="001752BA">
              <w:t>Наименование и № документа, вводящего изменения</w:t>
            </w:r>
          </w:p>
        </w:tc>
        <w:tc>
          <w:tcPr>
            <w:tcW w:w="1418" w:type="dxa"/>
            <w:vMerge w:val="restart"/>
            <w:vAlign w:val="center"/>
          </w:tcPr>
          <w:p w:rsidR="00FD4E94" w:rsidRPr="001752BA" w:rsidRDefault="00FD4E94" w:rsidP="00FD4E94">
            <w:pPr>
              <w:ind w:left="0" w:right="0" w:firstLine="0"/>
              <w:jc w:val="center"/>
            </w:pPr>
            <w:r w:rsidRPr="001752BA">
              <w:t>Подпись, Ф.И.О. внесшего изменения в данный экземпляр</w:t>
            </w:r>
          </w:p>
        </w:tc>
        <w:tc>
          <w:tcPr>
            <w:tcW w:w="1134" w:type="dxa"/>
            <w:vMerge w:val="restart"/>
            <w:vAlign w:val="center"/>
          </w:tcPr>
          <w:p w:rsidR="00FD4E94" w:rsidRPr="001752BA" w:rsidRDefault="00FD4E94" w:rsidP="00FD4E94">
            <w:pPr>
              <w:ind w:left="0" w:right="0" w:firstLine="0"/>
              <w:jc w:val="center"/>
            </w:pPr>
            <w:r w:rsidRPr="001752BA">
              <w:t>Дата внесения изменения в данный экземпляр</w:t>
            </w:r>
          </w:p>
        </w:tc>
        <w:tc>
          <w:tcPr>
            <w:tcW w:w="850" w:type="dxa"/>
            <w:vMerge w:val="restart"/>
            <w:vAlign w:val="center"/>
          </w:tcPr>
          <w:p w:rsidR="00FD4E94" w:rsidRPr="001752BA" w:rsidRDefault="00FD4E94" w:rsidP="00FD4E94">
            <w:pPr>
              <w:ind w:left="0" w:right="0" w:firstLine="0"/>
              <w:jc w:val="center"/>
            </w:pPr>
            <w:r w:rsidRPr="001752BA">
              <w:t>Дата введения изменения</w:t>
            </w:r>
          </w:p>
        </w:tc>
      </w:tr>
      <w:tr w:rsidR="00FD4E94" w:rsidRPr="001752BA" w:rsidTr="001C1FC2">
        <w:trPr>
          <w:cantSplit/>
        </w:trPr>
        <w:tc>
          <w:tcPr>
            <w:tcW w:w="1277" w:type="dxa"/>
            <w:vMerge/>
          </w:tcPr>
          <w:p w:rsidR="00FD4E94" w:rsidRPr="001752BA" w:rsidRDefault="00FD4E94" w:rsidP="00FD4E94">
            <w:pPr>
              <w:jc w:val="center"/>
            </w:pPr>
          </w:p>
        </w:tc>
        <w:tc>
          <w:tcPr>
            <w:tcW w:w="992" w:type="dxa"/>
            <w:vAlign w:val="center"/>
          </w:tcPr>
          <w:p w:rsidR="00FD4E94" w:rsidRPr="001752BA" w:rsidRDefault="00FD4E94" w:rsidP="00FD4E94">
            <w:pPr>
              <w:ind w:left="0" w:right="22" w:firstLine="0"/>
              <w:jc w:val="center"/>
            </w:pPr>
            <w:r w:rsidRPr="001752BA">
              <w:t>измененных</w:t>
            </w:r>
          </w:p>
        </w:tc>
        <w:tc>
          <w:tcPr>
            <w:tcW w:w="850" w:type="dxa"/>
            <w:vAlign w:val="center"/>
          </w:tcPr>
          <w:p w:rsidR="00FD4E94" w:rsidRPr="001752BA" w:rsidRDefault="00FD4E94" w:rsidP="00FD4E94">
            <w:pPr>
              <w:ind w:left="0" w:right="0" w:firstLine="0"/>
              <w:jc w:val="center"/>
              <w:rPr>
                <w:spacing w:val="-4"/>
              </w:rPr>
            </w:pPr>
            <w:r w:rsidRPr="001752BA">
              <w:rPr>
                <w:spacing w:val="-4"/>
              </w:rPr>
              <w:t>замененных</w:t>
            </w:r>
          </w:p>
        </w:tc>
        <w:tc>
          <w:tcPr>
            <w:tcW w:w="851" w:type="dxa"/>
            <w:vAlign w:val="center"/>
          </w:tcPr>
          <w:p w:rsidR="00FD4E94" w:rsidRPr="001752BA" w:rsidRDefault="00FD4E94" w:rsidP="00FD4E94">
            <w:pPr>
              <w:ind w:left="-3" w:right="-24" w:firstLine="3"/>
              <w:jc w:val="center"/>
            </w:pPr>
            <w:r w:rsidRPr="001752BA">
              <w:t>новых</w:t>
            </w:r>
          </w:p>
        </w:tc>
        <w:tc>
          <w:tcPr>
            <w:tcW w:w="850" w:type="dxa"/>
            <w:vAlign w:val="center"/>
          </w:tcPr>
          <w:p w:rsidR="00FD4E94" w:rsidRPr="001752BA" w:rsidRDefault="00FD4E94" w:rsidP="00FD4E94">
            <w:pPr>
              <w:ind w:left="0" w:right="0" w:firstLine="0"/>
              <w:jc w:val="center"/>
            </w:pPr>
            <w:r w:rsidRPr="001752BA">
              <w:t>аннулированных</w:t>
            </w:r>
          </w:p>
        </w:tc>
        <w:tc>
          <w:tcPr>
            <w:tcW w:w="1276" w:type="dxa"/>
            <w:vMerge/>
            <w:vAlign w:val="center"/>
          </w:tcPr>
          <w:p w:rsidR="00FD4E94" w:rsidRPr="001752BA" w:rsidRDefault="00FD4E94" w:rsidP="00FD4E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4E94" w:rsidRPr="001752BA" w:rsidRDefault="00FD4E94" w:rsidP="00FD4E94">
            <w:pPr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FD4E94" w:rsidRPr="001752BA" w:rsidRDefault="00FD4E94" w:rsidP="00FD4E94">
            <w:pPr>
              <w:jc w:val="center"/>
            </w:pPr>
          </w:p>
        </w:tc>
        <w:tc>
          <w:tcPr>
            <w:tcW w:w="1134" w:type="dxa"/>
            <w:vMerge/>
            <w:vAlign w:val="center"/>
          </w:tcPr>
          <w:p w:rsidR="00FD4E94" w:rsidRPr="001752BA" w:rsidRDefault="00FD4E94" w:rsidP="00FD4E94">
            <w:pPr>
              <w:jc w:val="center"/>
            </w:pPr>
          </w:p>
        </w:tc>
        <w:tc>
          <w:tcPr>
            <w:tcW w:w="850" w:type="dxa"/>
            <w:vMerge/>
            <w:vAlign w:val="center"/>
          </w:tcPr>
          <w:p w:rsidR="00FD4E94" w:rsidRPr="001752BA" w:rsidRDefault="00FD4E94" w:rsidP="00FD4E94">
            <w:pPr>
              <w:jc w:val="center"/>
            </w:pPr>
          </w:p>
        </w:tc>
      </w:tr>
      <w:tr w:rsidR="00FD4E94" w:rsidRPr="001752BA" w:rsidTr="001C1FC2">
        <w:tc>
          <w:tcPr>
            <w:tcW w:w="1277" w:type="dxa"/>
          </w:tcPr>
          <w:p w:rsidR="00FD4E94" w:rsidRPr="001752BA" w:rsidRDefault="00FD4E94" w:rsidP="000B314D">
            <w:pPr>
              <w:jc w:val="center"/>
            </w:pPr>
            <w:r w:rsidRPr="001752BA">
              <w:t>1</w:t>
            </w:r>
          </w:p>
        </w:tc>
        <w:tc>
          <w:tcPr>
            <w:tcW w:w="992" w:type="dxa"/>
          </w:tcPr>
          <w:p w:rsidR="00FD4E94" w:rsidRPr="001752BA" w:rsidRDefault="00FD4E94" w:rsidP="000B314D">
            <w:pPr>
              <w:jc w:val="center"/>
            </w:pPr>
            <w:r w:rsidRPr="001752BA">
              <w:t>2</w:t>
            </w:r>
          </w:p>
        </w:tc>
        <w:tc>
          <w:tcPr>
            <w:tcW w:w="850" w:type="dxa"/>
          </w:tcPr>
          <w:p w:rsidR="00FD4E94" w:rsidRPr="001752BA" w:rsidRDefault="00FD4E94" w:rsidP="000B314D">
            <w:pPr>
              <w:jc w:val="center"/>
            </w:pPr>
            <w:r w:rsidRPr="001752BA">
              <w:t>3</w:t>
            </w:r>
          </w:p>
        </w:tc>
        <w:tc>
          <w:tcPr>
            <w:tcW w:w="851" w:type="dxa"/>
          </w:tcPr>
          <w:p w:rsidR="00FD4E94" w:rsidRPr="001752BA" w:rsidRDefault="00FD4E94" w:rsidP="000B314D">
            <w:pPr>
              <w:jc w:val="center"/>
            </w:pPr>
            <w:r w:rsidRPr="001752BA">
              <w:t>4</w:t>
            </w:r>
          </w:p>
        </w:tc>
        <w:tc>
          <w:tcPr>
            <w:tcW w:w="850" w:type="dxa"/>
          </w:tcPr>
          <w:p w:rsidR="00FD4E94" w:rsidRPr="001752BA" w:rsidRDefault="00FD4E94" w:rsidP="000B314D">
            <w:pPr>
              <w:jc w:val="center"/>
            </w:pPr>
            <w:r w:rsidRPr="001752BA">
              <w:t>5</w:t>
            </w:r>
          </w:p>
        </w:tc>
        <w:tc>
          <w:tcPr>
            <w:tcW w:w="1276" w:type="dxa"/>
          </w:tcPr>
          <w:p w:rsidR="00FD4E94" w:rsidRPr="001752BA" w:rsidRDefault="00FD4E94" w:rsidP="000B314D">
            <w:pPr>
              <w:jc w:val="center"/>
            </w:pPr>
            <w:r w:rsidRPr="001752BA">
              <w:t>6</w:t>
            </w:r>
          </w:p>
        </w:tc>
        <w:tc>
          <w:tcPr>
            <w:tcW w:w="1134" w:type="dxa"/>
          </w:tcPr>
          <w:p w:rsidR="00FD4E94" w:rsidRPr="001752BA" w:rsidRDefault="00FD4E94" w:rsidP="000B314D">
            <w:pPr>
              <w:jc w:val="center"/>
            </w:pPr>
            <w:r w:rsidRPr="001752BA">
              <w:t>7</w:t>
            </w:r>
          </w:p>
        </w:tc>
        <w:tc>
          <w:tcPr>
            <w:tcW w:w="1418" w:type="dxa"/>
          </w:tcPr>
          <w:p w:rsidR="00FD4E94" w:rsidRPr="001752BA" w:rsidRDefault="00FD4E94" w:rsidP="000B314D">
            <w:pPr>
              <w:jc w:val="center"/>
            </w:pPr>
            <w:r w:rsidRPr="001752BA">
              <w:t>8</w:t>
            </w:r>
          </w:p>
        </w:tc>
        <w:tc>
          <w:tcPr>
            <w:tcW w:w="1134" w:type="dxa"/>
          </w:tcPr>
          <w:p w:rsidR="00FD4E94" w:rsidRPr="001752BA" w:rsidRDefault="00FD4E94" w:rsidP="000B314D">
            <w:pPr>
              <w:jc w:val="center"/>
            </w:pPr>
            <w:r w:rsidRPr="001752BA">
              <w:t>9</w:t>
            </w:r>
          </w:p>
        </w:tc>
        <w:tc>
          <w:tcPr>
            <w:tcW w:w="850" w:type="dxa"/>
          </w:tcPr>
          <w:p w:rsidR="00FD4E94" w:rsidRPr="001752BA" w:rsidRDefault="00FD4E94" w:rsidP="000B314D">
            <w:pPr>
              <w:jc w:val="center"/>
            </w:pPr>
            <w:r w:rsidRPr="001752BA">
              <w:t>10</w:t>
            </w:r>
          </w:p>
        </w:tc>
      </w:tr>
      <w:tr w:rsidR="00FD4E94" w:rsidRPr="001752BA" w:rsidTr="001C1FC2">
        <w:trPr>
          <w:trHeight w:val="850"/>
        </w:trPr>
        <w:tc>
          <w:tcPr>
            <w:tcW w:w="1277" w:type="dxa"/>
          </w:tcPr>
          <w:p w:rsidR="00FD4E94" w:rsidRPr="001752BA" w:rsidRDefault="00FD4E94" w:rsidP="00FD4E94">
            <w:pPr>
              <w:jc w:val="center"/>
            </w:pPr>
          </w:p>
        </w:tc>
        <w:tc>
          <w:tcPr>
            <w:tcW w:w="992" w:type="dxa"/>
          </w:tcPr>
          <w:p w:rsidR="00FD4E94" w:rsidRPr="001752BA" w:rsidRDefault="00FD4E94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FD4E94" w:rsidRPr="001752BA" w:rsidRDefault="00FD4E94" w:rsidP="00FD4E94">
            <w:pPr>
              <w:jc w:val="center"/>
            </w:pPr>
          </w:p>
        </w:tc>
        <w:tc>
          <w:tcPr>
            <w:tcW w:w="851" w:type="dxa"/>
          </w:tcPr>
          <w:p w:rsidR="00FD4E94" w:rsidRPr="001752BA" w:rsidRDefault="00FD4E94" w:rsidP="00FD4E94">
            <w:pPr>
              <w:jc w:val="center"/>
            </w:pPr>
          </w:p>
        </w:tc>
        <w:tc>
          <w:tcPr>
            <w:tcW w:w="850" w:type="dxa"/>
          </w:tcPr>
          <w:p w:rsidR="00FD4E94" w:rsidRPr="001752BA" w:rsidRDefault="00FD4E94" w:rsidP="00FD4E94">
            <w:pPr>
              <w:jc w:val="center"/>
            </w:pPr>
          </w:p>
        </w:tc>
        <w:tc>
          <w:tcPr>
            <w:tcW w:w="1276" w:type="dxa"/>
          </w:tcPr>
          <w:p w:rsidR="00FD4E94" w:rsidRPr="001752BA" w:rsidRDefault="00FD4E94" w:rsidP="00FD4E94">
            <w:pPr>
              <w:jc w:val="center"/>
            </w:pPr>
          </w:p>
        </w:tc>
        <w:tc>
          <w:tcPr>
            <w:tcW w:w="1134" w:type="dxa"/>
          </w:tcPr>
          <w:p w:rsidR="00FD4E94" w:rsidRPr="001752BA" w:rsidRDefault="00FD4E94" w:rsidP="00FD4E94">
            <w:pPr>
              <w:jc w:val="center"/>
            </w:pPr>
          </w:p>
        </w:tc>
        <w:tc>
          <w:tcPr>
            <w:tcW w:w="1418" w:type="dxa"/>
          </w:tcPr>
          <w:p w:rsidR="00FD4E94" w:rsidRPr="001752BA" w:rsidRDefault="00FD4E94" w:rsidP="00FD4E94">
            <w:pPr>
              <w:jc w:val="center"/>
            </w:pPr>
          </w:p>
        </w:tc>
        <w:tc>
          <w:tcPr>
            <w:tcW w:w="1134" w:type="dxa"/>
          </w:tcPr>
          <w:p w:rsidR="00FD4E94" w:rsidRPr="001752BA" w:rsidRDefault="00FD4E94" w:rsidP="00FD4E94">
            <w:pPr>
              <w:jc w:val="center"/>
            </w:pPr>
          </w:p>
        </w:tc>
        <w:tc>
          <w:tcPr>
            <w:tcW w:w="850" w:type="dxa"/>
          </w:tcPr>
          <w:p w:rsidR="00FD4E94" w:rsidRPr="001752BA" w:rsidRDefault="00FD4E94" w:rsidP="00FD4E94">
            <w:pPr>
              <w:jc w:val="center"/>
            </w:pPr>
          </w:p>
        </w:tc>
      </w:tr>
      <w:tr w:rsidR="0053424C" w:rsidRPr="001752BA" w:rsidTr="001C1FC2">
        <w:trPr>
          <w:trHeight w:val="1139"/>
        </w:trPr>
        <w:tc>
          <w:tcPr>
            <w:tcW w:w="1277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1752BA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</w:tr>
      <w:tr w:rsidR="0053424C" w:rsidRPr="001752BA" w:rsidTr="001C1FC2">
        <w:trPr>
          <w:trHeight w:val="1108"/>
        </w:trPr>
        <w:tc>
          <w:tcPr>
            <w:tcW w:w="1277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1752BA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</w:tr>
      <w:tr w:rsidR="0053424C" w:rsidRPr="001752BA" w:rsidTr="001C1FC2">
        <w:trPr>
          <w:trHeight w:val="1140"/>
        </w:trPr>
        <w:tc>
          <w:tcPr>
            <w:tcW w:w="1277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1752BA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</w:tr>
      <w:tr w:rsidR="0053424C" w:rsidRPr="001752BA" w:rsidTr="001C1FC2">
        <w:trPr>
          <w:trHeight w:val="1075"/>
        </w:trPr>
        <w:tc>
          <w:tcPr>
            <w:tcW w:w="1277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1752BA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</w:tr>
      <w:tr w:rsidR="0053424C" w:rsidRPr="001752BA" w:rsidTr="001C1FC2">
        <w:trPr>
          <w:trHeight w:val="1140"/>
        </w:trPr>
        <w:tc>
          <w:tcPr>
            <w:tcW w:w="1277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1752BA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</w:tr>
      <w:tr w:rsidR="0053424C" w:rsidRPr="001752BA" w:rsidTr="001C1FC2">
        <w:trPr>
          <w:trHeight w:val="755"/>
        </w:trPr>
        <w:tc>
          <w:tcPr>
            <w:tcW w:w="1277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992" w:type="dxa"/>
          </w:tcPr>
          <w:p w:rsidR="0053424C" w:rsidRPr="001752BA" w:rsidRDefault="0053424C" w:rsidP="00FD4E94">
            <w:pPr>
              <w:ind w:left="0" w:right="22" w:firstLine="0"/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1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276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418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1134" w:type="dxa"/>
          </w:tcPr>
          <w:p w:rsidR="0053424C" w:rsidRPr="001752BA" w:rsidRDefault="0053424C" w:rsidP="00FD4E94">
            <w:pPr>
              <w:jc w:val="center"/>
            </w:pPr>
          </w:p>
        </w:tc>
        <w:tc>
          <w:tcPr>
            <w:tcW w:w="850" w:type="dxa"/>
          </w:tcPr>
          <w:p w:rsidR="0053424C" w:rsidRPr="001752BA" w:rsidRDefault="0053424C" w:rsidP="00FD4E94">
            <w:pPr>
              <w:jc w:val="center"/>
            </w:pPr>
          </w:p>
        </w:tc>
      </w:tr>
    </w:tbl>
    <w:p w:rsidR="00FD4E94" w:rsidRPr="001752BA" w:rsidRDefault="00FD4E94" w:rsidP="00277464">
      <w:pPr>
        <w:spacing w:line="360" w:lineRule="auto"/>
        <w:ind w:left="0" w:right="-57" w:firstLine="709"/>
        <w:jc w:val="both"/>
      </w:pPr>
    </w:p>
    <w:p w:rsidR="00FD4E94" w:rsidRPr="001752BA" w:rsidRDefault="00FD4E94" w:rsidP="00277464">
      <w:pPr>
        <w:spacing w:line="360" w:lineRule="auto"/>
        <w:ind w:left="0" w:right="-57" w:firstLine="709"/>
        <w:jc w:val="both"/>
      </w:pPr>
    </w:p>
    <w:p w:rsidR="00FD4E94" w:rsidRPr="001752BA" w:rsidRDefault="00FD4E94" w:rsidP="00277464">
      <w:pPr>
        <w:spacing w:line="360" w:lineRule="auto"/>
        <w:ind w:left="0" w:right="-57" w:firstLine="709"/>
        <w:jc w:val="both"/>
      </w:pPr>
    </w:p>
    <w:p w:rsidR="00FD4E94" w:rsidRPr="001752BA" w:rsidRDefault="00FD4E94" w:rsidP="00375E5B">
      <w:pPr>
        <w:spacing w:line="360" w:lineRule="auto"/>
        <w:ind w:left="0" w:right="-57" w:firstLine="0"/>
        <w:jc w:val="both"/>
      </w:pPr>
    </w:p>
    <w:sectPr w:rsidR="00FD4E94" w:rsidRPr="001752BA" w:rsidSect="00FA5273">
      <w:headerReference w:type="default" r:id="rId13"/>
      <w:pgSz w:w="11906" w:h="16838"/>
      <w:pgMar w:top="851" w:right="851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1267" w:rsidRDefault="00011267" w:rsidP="0019687D">
      <w:r>
        <w:separator/>
      </w:r>
    </w:p>
  </w:endnote>
  <w:endnote w:type="continuationSeparator" w:id="0">
    <w:p w:rsidR="00011267" w:rsidRDefault="00011267" w:rsidP="00196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1267" w:rsidRDefault="00011267" w:rsidP="0019687D">
      <w:r>
        <w:separator/>
      </w:r>
    </w:p>
  </w:footnote>
  <w:footnote w:type="continuationSeparator" w:id="0">
    <w:p w:rsidR="00011267" w:rsidRDefault="00011267" w:rsidP="001968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870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ook w:val="0000" w:firstRow="0" w:lastRow="0" w:firstColumn="0" w:lastColumn="0" w:noHBand="0" w:noVBand="0"/>
    </w:tblPr>
    <w:tblGrid>
      <w:gridCol w:w="1791"/>
      <w:gridCol w:w="1687"/>
      <w:gridCol w:w="1818"/>
      <w:gridCol w:w="1691"/>
      <w:gridCol w:w="2334"/>
    </w:tblGrid>
    <w:tr w:rsidR="00242242" w:rsidTr="00283CDB">
      <w:trPr>
        <w:cantSplit/>
        <w:trHeight w:val="552"/>
      </w:trPr>
      <w:tc>
        <w:tcPr>
          <w:tcW w:w="961" w:type="pct"/>
          <w:vMerge w:val="restart"/>
        </w:tcPr>
        <w:p w:rsidR="00242242" w:rsidRDefault="00242242" w:rsidP="005D0113">
          <w:pPr>
            <w:pStyle w:val="Aaoieeeieiioeooe"/>
            <w:jc w:val="center"/>
            <w:rPr>
              <w:i/>
              <w:color w:val="800000"/>
              <w:sz w:val="20"/>
            </w:rPr>
          </w:pPr>
          <w:r>
            <w:object w:dxaOrig="1260" w:dyaOrig="76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2.25pt;height:37.5pt" o:ole="">
                <v:imagedata r:id="rId1" o:title=""/>
              </v:shape>
              <o:OLEObject Type="Embed" ProgID="PBrush" ShapeID="_x0000_i1025" DrawAspect="Content" ObjectID="_1837238159" r:id="rId2"/>
            </w:object>
          </w:r>
        </w:p>
      </w:tc>
      <w:tc>
        <w:tcPr>
          <w:tcW w:w="2787" w:type="pct"/>
          <w:gridSpan w:val="3"/>
          <w:vAlign w:val="center"/>
        </w:tcPr>
        <w:p w:rsidR="00242242" w:rsidRDefault="00F27BD1" w:rsidP="005D0113">
          <w:pPr>
            <w:pStyle w:val="Aaoieeeieiioeooe"/>
            <w:tabs>
              <w:tab w:val="clear" w:pos="4153"/>
              <w:tab w:val="clear" w:pos="8306"/>
            </w:tabs>
            <w:jc w:val="center"/>
            <w:rPr>
              <w:b/>
              <w:sz w:val="20"/>
            </w:rPr>
          </w:pPr>
          <w:r>
            <w:rPr>
              <w:b/>
              <w:szCs w:val="24"/>
            </w:rPr>
            <w:t>ФГБОУ В</w:t>
          </w:r>
          <w:r w:rsidR="00242242">
            <w:rPr>
              <w:b/>
              <w:szCs w:val="24"/>
            </w:rPr>
            <w:t>О «НИУ «МЭИ»</w:t>
          </w:r>
        </w:p>
      </w:tc>
      <w:tc>
        <w:tcPr>
          <w:tcW w:w="1252" w:type="pct"/>
          <w:vAlign w:val="center"/>
        </w:tcPr>
        <w:p w:rsidR="003D2A97" w:rsidRPr="003D2A97" w:rsidRDefault="00242242" w:rsidP="003D2A97">
          <w:pPr>
            <w:widowControl w:val="0"/>
            <w:autoSpaceDE w:val="0"/>
            <w:autoSpaceDN w:val="0"/>
            <w:adjustRightInd w:val="0"/>
            <w:spacing w:line="453" w:lineRule="exact"/>
            <w:ind w:left="213"/>
            <w:jc w:val="center"/>
            <w:rPr>
              <w:rFonts w:ascii="Times" w:hAnsi="Times" w:cs="Times"/>
              <w:b/>
              <w:bCs/>
            </w:rPr>
          </w:pPr>
          <w:r>
            <w:rPr>
              <w:rFonts w:ascii="Times" w:hAnsi="Times" w:cs="Times"/>
              <w:b/>
              <w:bCs/>
            </w:rPr>
            <w:t xml:space="preserve">ПСП </w:t>
          </w:r>
          <w:r w:rsidR="00602458">
            <w:rPr>
              <w:rFonts w:ascii="Times" w:hAnsi="Times" w:cs="Times"/>
              <w:b/>
              <w:bCs/>
              <w:lang w:val="en-US"/>
            </w:rPr>
            <w:t>30400-</w:t>
          </w:r>
          <w:r w:rsidR="00602458">
            <w:rPr>
              <w:rFonts w:ascii="Times" w:hAnsi="Times" w:cs="Times"/>
              <w:b/>
              <w:bCs/>
            </w:rPr>
            <w:t>2</w:t>
          </w:r>
          <w:r w:rsidR="003D2A97">
            <w:rPr>
              <w:rFonts w:ascii="Times" w:hAnsi="Times" w:cs="Times"/>
              <w:b/>
              <w:bCs/>
            </w:rPr>
            <w:t>2</w:t>
          </w:r>
        </w:p>
      </w:tc>
    </w:tr>
    <w:tr w:rsidR="00242242" w:rsidTr="00283CDB">
      <w:trPr>
        <w:cantSplit/>
      </w:trPr>
      <w:tc>
        <w:tcPr>
          <w:tcW w:w="961" w:type="pct"/>
          <w:vMerge/>
        </w:tcPr>
        <w:p w:rsidR="00242242" w:rsidRDefault="00242242" w:rsidP="005D0113">
          <w:pPr>
            <w:jc w:val="center"/>
            <w:rPr>
              <w:i/>
            </w:rPr>
          </w:pPr>
        </w:p>
      </w:tc>
      <w:tc>
        <w:tcPr>
          <w:tcW w:w="905" w:type="pct"/>
          <w:vAlign w:val="center"/>
        </w:tcPr>
        <w:p w:rsidR="00242242" w:rsidRDefault="00242242" w:rsidP="005D0113">
          <w:pPr>
            <w:ind w:left="0" w:right="0" w:firstLine="0"/>
            <w:jc w:val="center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 xml:space="preserve">Выпуск </w:t>
          </w:r>
          <w:r>
            <w:rPr>
              <w:b/>
              <w:i/>
              <w:sz w:val="20"/>
              <w:szCs w:val="20"/>
            </w:rPr>
            <w:t>1</w:t>
          </w:r>
        </w:p>
      </w:tc>
      <w:tc>
        <w:tcPr>
          <w:tcW w:w="975" w:type="pct"/>
          <w:vAlign w:val="center"/>
        </w:tcPr>
        <w:p w:rsidR="00242242" w:rsidRDefault="00242242" w:rsidP="005D0113">
          <w:pPr>
            <w:ind w:left="0" w:right="0" w:firstLine="0"/>
            <w:jc w:val="center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 xml:space="preserve">Изменение </w:t>
          </w:r>
          <w:r>
            <w:rPr>
              <w:b/>
              <w:i/>
              <w:sz w:val="20"/>
              <w:szCs w:val="20"/>
            </w:rPr>
            <w:t>0</w:t>
          </w:r>
        </w:p>
      </w:tc>
      <w:tc>
        <w:tcPr>
          <w:tcW w:w="907" w:type="pct"/>
          <w:vAlign w:val="center"/>
        </w:tcPr>
        <w:p w:rsidR="00242242" w:rsidRPr="00E228CB" w:rsidRDefault="00242242" w:rsidP="005D0113">
          <w:pPr>
            <w:ind w:left="0" w:right="34" w:firstLine="0"/>
            <w:jc w:val="center"/>
            <w:rPr>
              <w:i/>
              <w:sz w:val="20"/>
              <w:szCs w:val="20"/>
            </w:rPr>
          </w:pPr>
          <w:r>
            <w:rPr>
              <w:i/>
              <w:sz w:val="20"/>
              <w:szCs w:val="20"/>
            </w:rPr>
            <w:t>Экземпляр №</w:t>
          </w:r>
          <w:r>
            <w:rPr>
              <w:i/>
              <w:sz w:val="20"/>
              <w:szCs w:val="20"/>
              <w:lang w:val="en-US"/>
            </w:rPr>
            <w:t xml:space="preserve"> </w:t>
          </w:r>
          <w:r w:rsidR="005703CA">
            <w:rPr>
              <w:b/>
              <w:i/>
              <w:sz w:val="20"/>
              <w:szCs w:val="20"/>
            </w:rPr>
            <w:t>2</w:t>
          </w:r>
        </w:p>
      </w:tc>
      <w:tc>
        <w:tcPr>
          <w:tcW w:w="1252" w:type="pct"/>
          <w:vAlign w:val="center"/>
        </w:tcPr>
        <w:p w:rsidR="00242242" w:rsidRDefault="00242242" w:rsidP="005D0113">
          <w:pPr>
            <w:ind w:left="0" w:right="0" w:firstLine="0"/>
            <w:jc w:val="center"/>
            <w:rPr>
              <w:i/>
            </w:rPr>
          </w:pPr>
          <w:r>
            <w:rPr>
              <w:i/>
            </w:rPr>
            <w:t xml:space="preserve">Лист </w:t>
          </w:r>
          <w:r w:rsidR="00330091">
            <w:rPr>
              <w:rStyle w:val="a9"/>
              <w:b/>
              <w:i/>
            </w:rPr>
            <w:fldChar w:fldCharType="begin"/>
          </w:r>
          <w:r>
            <w:rPr>
              <w:rStyle w:val="a9"/>
              <w:b/>
              <w:i/>
            </w:rPr>
            <w:instrText xml:space="preserve"> PAGE </w:instrText>
          </w:r>
          <w:r w:rsidR="00330091">
            <w:rPr>
              <w:rStyle w:val="a9"/>
              <w:b/>
              <w:i/>
            </w:rPr>
            <w:fldChar w:fldCharType="separate"/>
          </w:r>
          <w:r w:rsidR="00A6522D">
            <w:rPr>
              <w:rStyle w:val="a9"/>
              <w:b/>
              <w:i/>
              <w:noProof/>
            </w:rPr>
            <w:t>10</w:t>
          </w:r>
          <w:r w:rsidR="00330091">
            <w:rPr>
              <w:rStyle w:val="a9"/>
              <w:b/>
              <w:i/>
            </w:rPr>
            <w:fldChar w:fldCharType="end"/>
          </w:r>
          <w:r>
            <w:rPr>
              <w:i/>
            </w:rPr>
            <w:t>/</w:t>
          </w:r>
          <w:r w:rsidR="00330091">
            <w:rPr>
              <w:rStyle w:val="a9"/>
              <w:i/>
            </w:rPr>
            <w:fldChar w:fldCharType="begin"/>
          </w:r>
          <w:r>
            <w:rPr>
              <w:rStyle w:val="a9"/>
              <w:i/>
            </w:rPr>
            <w:instrText xml:space="preserve"> NUMPAGES </w:instrText>
          </w:r>
          <w:r w:rsidR="00330091">
            <w:rPr>
              <w:rStyle w:val="a9"/>
              <w:i/>
            </w:rPr>
            <w:fldChar w:fldCharType="separate"/>
          </w:r>
          <w:r w:rsidR="00A6522D">
            <w:rPr>
              <w:rStyle w:val="a9"/>
              <w:i/>
              <w:noProof/>
            </w:rPr>
            <w:t>11</w:t>
          </w:r>
          <w:r w:rsidR="00330091">
            <w:rPr>
              <w:rStyle w:val="a9"/>
              <w:i/>
            </w:rPr>
            <w:fldChar w:fldCharType="end"/>
          </w:r>
        </w:p>
      </w:tc>
    </w:tr>
  </w:tbl>
  <w:p w:rsidR="00242242" w:rsidRDefault="0024224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25E23"/>
    <w:multiLevelType w:val="multilevel"/>
    <w:tmpl w:val="F26465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73C29CB"/>
    <w:multiLevelType w:val="multilevel"/>
    <w:tmpl w:val="FBBC1494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2">
    <w:nsid w:val="13F26F04"/>
    <w:multiLevelType w:val="multilevel"/>
    <w:tmpl w:val="7C0A2F14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1F3C000B"/>
    <w:multiLevelType w:val="multilevel"/>
    <w:tmpl w:val="C8D88EE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204C3DAE"/>
    <w:multiLevelType w:val="hybridMultilevel"/>
    <w:tmpl w:val="CFC2067C"/>
    <w:lvl w:ilvl="0" w:tplc="8432E354">
      <w:start w:val="1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286352"/>
    <w:multiLevelType w:val="multilevel"/>
    <w:tmpl w:val="28F49E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6">
    <w:nsid w:val="2AA81E14"/>
    <w:multiLevelType w:val="multilevel"/>
    <w:tmpl w:val="548A8D14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7">
    <w:nsid w:val="35286C5A"/>
    <w:multiLevelType w:val="multilevel"/>
    <w:tmpl w:val="454E5662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97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7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9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23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224" w:hanging="1800"/>
      </w:pPr>
      <w:rPr>
        <w:rFonts w:hint="default"/>
      </w:rPr>
    </w:lvl>
  </w:abstractNum>
  <w:abstractNum w:abstractNumId="8">
    <w:nsid w:val="36290F0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6A75DB5"/>
    <w:multiLevelType w:val="hybridMultilevel"/>
    <w:tmpl w:val="94AC35D4"/>
    <w:lvl w:ilvl="0" w:tplc="C48CBD08">
      <w:start w:val="1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8360A7"/>
    <w:multiLevelType w:val="multilevel"/>
    <w:tmpl w:val="52B8C8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496451C7"/>
    <w:multiLevelType w:val="multilevel"/>
    <w:tmpl w:val="EDA219F2"/>
    <w:lvl w:ilvl="0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5D902CE5"/>
    <w:multiLevelType w:val="multilevel"/>
    <w:tmpl w:val="360278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3">
    <w:nsid w:val="61D61E1E"/>
    <w:multiLevelType w:val="multilevel"/>
    <w:tmpl w:val="1F2E6D4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>
    <w:nsid w:val="68956191"/>
    <w:multiLevelType w:val="multilevel"/>
    <w:tmpl w:val="B2BC7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9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15">
    <w:nsid w:val="6A70198D"/>
    <w:multiLevelType w:val="multilevel"/>
    <w:tmpl w:val="AAFE47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6C3F76F1"/>
    <w:multiLevelType w:val="multilevel"/>
    <w:tmpl w:val="0D50F9A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718F5356"/>
    <w:multiLevelType w:val="multilevel"/>
    <w:tmpl w:val="9A58B73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>
    <w:nsid w:val="7AD1090B"/>
    <w:multiLevelType w:val="multilevel"/>
    <w:tmpl w:val="200A9DFE"/>
    <w:lvl w:ilvl="0">
      <w:start w:val="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47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9">
    <w:nsid w:val="7B4721D0"/>
    <w:multiLevelType w:val="multilevel"/>
    <w:tmpl w:val="5A96B2C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>
    <w:nsid w:val="7DE05364"/>
    <w:multiLevelType w:val="multilevel"/>
    <w:tmpl w:val="DC10F1C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>
    <w:abstractNumId w:val="14"/>
  </w:num>
  <w:num w:numId="2">
    <w:abstractNumId w:val="0"/>
  </w:num>
  <w:num w:numId="3">
    <w:abstractNumId w:val="8"/>
  </w:num>
  <w:num w:numId="4">
    <w:abstractNumId w:val="15"/>
  </w:num>
  <w:num w:numId="5">
    <w:abstractNumId w:val="10"/>
  </w:num>
  <w:num w:numId="6">
    <w:abstractNumId w:val="16"/>
  </w:num>
  <w:num w:numId="7">
    <w:abstractNumId w:val="19"/>
  </w:num>
  <w:num w:numId="8">
    <w:abstractNumId w:val="3"/>
  </w:num>
  <w:num w:numId="9">
    <w:abstractNumId w:val="5"/>
  </w:num>
  <w:num w:numId="10">
    <w:abstractNumId w:val="18"/>
  </w:num>
  <w:num w:numId="11">
    <w:abstractNumId w:val="1"/>
  </w:num>
  <w:num w:numId="12">
    <w:abstractNumId w:val="11"/>
  </w:num>
  <w:num w:numId="13">
    <w:abstractNumId w:val="13"/>
  </w:num>
  <w:num w:numId="14">
    <w:abstractNumId w:val="4"/>
  </w:num>
  <w:num w:numId="15">
    <w:abstractNumId w:val="17"/>
  </w:num>
  <w:num w:numId="16">
    <w:abstractNumId w:val="12"/>
  </w:num>
  <w:num w:numId="17">
    <w:abstractNumId w:val="7"/>
  </w:num>
  <w:num w:numId="18">
    <w:abstractNumId w:val="20"/>
  </w:num>
  <w:num w:numId="19">
    <w:abstractNumId w:val="9"/>
  </w:num>
  <w:num w:numId="20">
    <w:abstractNumId w:val="2"/>
  </w:num>
  <w:num w:numId="21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C35"/>
    <w:rsid w:val="00007C6D"/>
    <w:rsid w:val="00011267"/>
    <w:rsid w:val="00025463"/>
    <w:rsid w:val="00027A53"/>
    <w:rsid w:val="000337E7"/>
    <w:rsid w:val="0003755E"/>
    <w:rsid w:val="000648B9"/>
    <w:rsid w:val="0007091F"/>
    <w:rsid w:val="00091D3B"/>
    <w:rsid w:val="000A4481"/>
    <w:rsid w:val="000B2397"/>
    <w:rsid w:val="000B314D"/>
    <w:rsid w:val="000C1755"/>
    <w:rsid w:val="000C1BE0"/>
    <w:rsid w:val="000E51E4"/>
    <w:rsid w:val="000E6115"/>
    <w:rsid w:val="000E6FCD"/>
    <w:rsid w:val="000F1894"/>
    <w:rsid w:val="0011019E"/>
    <w:rsid w:val="00113B0F"/>
    <w:rsid w:val="00137C2C"/>
    <w:rsid w:val="00141F6F"/>
    <w:rsid w:val="001433E0"/>
    <w:rsid w:val="00145007"/>
    <w:rsid w:val="00161DD6"/>
    <w:rsid w:val="00164C49"/>
    <w:rsid w:val="00165A88"/>
    <w:rsid w:val="001752BA"/>
    <w:rsid w:val="00180728"/>
    <w:rsid w:val="001847A4"/>
    <w:rsid w:val="00195156"/>
    <w:rsid w:val="0019687D"/>
    <w:rsid w:val="001B4897"/>
    <w:rsid w:val="001C1FC2"/>
    <w:rsid w:val="001D2F4E"/>
    <w:rsid w:val="001E4702"/>
    <w:rsid w:val="001F021B"/>
    <w:rsid w:val="001F08CC"/>
    <w:rsid w:val="001F4701"/>
    <w:rsid w:val="00201505"/>
    <w:rsid w:val="0020394E"/>
    <w:rsid w:val="00213D3C"/>
    <w:rsid w:val="00224B93"/>
    <w:rsid w:val="002329E4"/>
    <w:rsid w:val="00242242"/>
    <w:rsid w:val="002444A6"/>
    <w:rsid w:val="00251C5B"/>
    <w:rsid w:val="002561D3"/>
    <w:rsid w:val="00257ED9"/>
    <w:rsid w:val="002617DF"/>
    <w:rsid w:val="00264191"/>
    <w:rsid w:val="00277464"/>
    <w:rsid w:val="00283CDB"/>
    <w:rsid w:val="002B3C9B"/>
    <w:rsid w:val="002B45AE"/>
    <w:rsid w:val="002C6B4F"/>
    <w:rsid w:val="002D44F9"/>
    <w:rsid w:val="002E3CC9"/>
    <w:rsid w:val="003173E2"/>
    <w:rsid w:val="00330091"/>
    <w:rsid w:val="003545D4"/>
    <w:rsid w:val="0036216D"/>
    <w:rsid w:val="0036533D"/>
    <w:rsid w:val="00372B0F"/>
    <w:rsid w:val="00375E5B"/>
    <w:rsid w:val="003824AD"/>
    <w:rsid w:val="003951C1"/>
    <w:rsid w:val="003A53A6"/>
    <w:rsid w:val="003B4E05"/>
    <w:rsid w:val="003B75B3"/>
    <w:rsid w:val="003D1198"/>
    <w:rsid w:val="003D2632"/>
    <w:rsid w:val="003D2A97"/>
    <w:rsid w:val="003D38BB"/>
    <w:rsid w:val="003D5264"/>
    <w:rsid w:val="003E0040"/>
    <w:rsid w:val="003E6269"/>
    <w:rsid w:val="003F715B"/>
    <w:rsid w:val="00442546"/>
    <w:rsid w:val="00445CE1"/>
    <w:rsid w:val="00460103"/>
    <w:rsid w:val="0046197A"/>
    <w:rsid w:val="00463D0E"/>
    <w:rsid w:val="0046740D"/>
    <w:rsid w:val="004E04C5"/>
    <w:rsid w:val="005021D9"/>
    <w:rsid w:val="00514EF1"/>
    <w:rsid w:val="005319C5"/>
    <w:rsid w:val="0053424C"/>
    <w:rsid w:val="00545DE1"/>
    <w:rsid w:val="00553399"/>
    <w:rsid w:val="00560F14"/>
    <w:rsid w:val="00560FA4"/>
    <w:rsid w:val="00561437"/>
    <w:rsid w:val="00562326"/>
    <w:rsid w:val="005703CA"/>
    <w:rsid w:val="00571880"/>
    <w:rsid w:val="005831B8"/>
    <w:rsid w:val="0059186B"/>
    <w:rsid w:val="00593023"/>
    <w:rsid w:val="005A2139"/>
    <w:rsid w:val="005B53F4"/>
    <w:rsid w:val="005C0648"/>
    <w:rsid w:val="005C39FD"/>
    <w:rsid w:val="005C55BA"/>
    <w:rsid w:val="005D0113"/>
    <w:rsid w:val="005D4267"/>
    <w:rsid w:val="00602458"/>
    <w:rsid w:val="00610ADD"/>
    <w:rsid w:val="00614AA2"/>
    <w:rsid w:val="00617592"/>
    <w:rsid w:val="00661554"/>
    <w:rsid w:val="006626B2"/>
    <w:rsid w:val="00664122"/>
    <w:rsid w:val="00685D6F"/>
    <w:rsid w:val="006A2694"/>
    <w:rsid w:val="006A2FE6"/>
    <w:rsid w:val="00724AE5"/>
    <w:rsid w:val="0072694F"/>
    <w:rsid w:val="00731D11"/>
    <w:rsid w:val="007535A8"/>
    <w:rsid w:val="00781593"/>
    <w:rsid w:val="0079444A"/>
    <w:rsid w:val="007D5B12"/>
    <w:rsid w:val="007D67B9"/>
    <w:rsid w:val="007D6D0E"/>
    <w:rsid w:val="007E3BF5"/>
    <w:rsid w:val="007E6358"/>
    <w:rsid w:val="0080297C"/>
    <w:rsid w:val="0081441F"/>
    <w:rsid w:val="0082182D"/>
    <w:rsid w:val="00841A2D"/>
    <w:rsid w:val="00845C35"/>
    <w:rsid w:val="0085276E"/>
    <w:rsid w:val="0089273E"/>
    <w:rsid w:val="00897B4E"/>
    <w:rsid w:val="008A673A"/>
    <w:rsid w:val="008B0324"/>
    <w:rsid w:val="008B2E73"/>
    <w:rsid w:val="008B718F"/>
    <w:rsid w:val="008C5573"/>
    <w:rsid w:val="008D378C"/>
    <w:rsid w:val="008E32EA"/>
    <w:rsid w:val="008F2B9B"/>
    <w:rsid w:val="008F79CD"/>
    <w:rsid w:val="00914715"/>
    <w:rsid w:val="00925FB1"/>
    <w:rsid w:val="009272CC"/>
    <w:rsid w:val="009377B9"/>
    <w:rsid w:val="00940263"/>
    <w:rsid w:val="009813ED"/>
    <w:rsid w:val="009A1603"/>
    <w:rsid w:val="009C0DEF"/>
    <w:rsid w:val="009C12AB"/>
    <w:rsid w:val="009D292A"/>
    <w:rsid w:val="009F0225"/>
    <w:rsid w:val="009F2C03"/>
    <w:rsid w:val="00A04C1A"/>
    <w:rsid w:val="00A31792"/>
    <w:rsid w:val="00A51E72"/>
    <w:rsid w:val="00A6522D"/>
    <w:rsid w:val="00A91216"/>
    <w:rsid w:val="00AD1923"/>
    <w:rsid w:val="00AE563C"/>
    <w:rsid w:val="00AF7A69"/>
    <w:rsid w:val="00B02D60"/>
    <w:rsid w:val="00B03C2B"/>
    <w:rsid w:val="00B11CE8"/>
    <w:rsid w:val="00B12883"/>
    <w:rsid w:val="00B405AE"/>
    <w:rsid w:val="00B529F3"/>
    <w:rsid w:val="00B6087C"/>
    <w:rsid w:val="00B72DBC"/>
    <w:rsid w:val="00B91A55"/>
    <w:rsid w:val="00B939F9"/>
    <w:rsid w:val="00B95D2E"/>
    <w:rsid w:val="00BA388F"/>
    <w:rsid w:val="00BA5FBC"/>
    <w:rsid w:val="00BC145A"/>
    <w:rsid w:val="00BE5CB3"/>
    <w:rsid w:val="00BF1DC5"/>
    <w:rsid w:val="00C17C63"/>
    <w:rsid w:val="00C261AC"/>
    <w:rsid w:val="00C33F99"/>
    <w:rsid w:val="00C4040B"/>
    <w:rsid w:val="00C52728"/>
    <w:rsid w:val="00C722D1"/>
    <w:rsid w:val="00C8126B"/>
    <w:rsid w:val="00C922B3"/>
    <w:rsid w:val="00CA2707"/>
    <w:rsid w:val="00CA59E4"/>
    <w:rsid w:val="00CB3A16"/>
    <w:rsid w:val="00CC059A"/>
    <w:rsid w:val="00CD2306"/>
    <w:rsid w:val="00CE7D99"/>
    <w:rsid w:val="00D17223"/>
    <w:rsid w:val="00D17815"/>
    <w:rsid w:val="00D226E7"/>
    <w:rsid w:val="00D3062B"/>
    <w:rsid w:val="00D33179"/>
    <w:rsid w:val="00D37F88"/>
    <w:rsid w:val="00D617D1"/>
    <w:rsid w:val="00D66A83"/>
    <w:rsid w:val="00D76A03"/>
    <w:rsid w:val="00D8111D"/>
    <w:rsid w:val="00DA02CC"/>
    <w:rsid w:val="00DA1B38"/>
    <w:rsid w:val="00DA7CB7"/>
    <w:rsid w:val="00E228CB"/>
    <w:rsid w:val="00E300E5"/>
    <w:rsid w:val="00E315BD"/>
    <w:rsid w:val="00E408E4"/>
    <w:rsid w:val="00E4232A"/>
    <w:rsid w:val="00E514DA"/>
    <w:rsid w:val="00E560AD"/>
    <w:rsid w:val="00E5711E"/>
    <w:rsid w:val="00E605FD"/>
    <w:rsid w:val="00E72046"/>
    <w:rsid w:val="00E8531B"/>
    <w:rsid w:val="00E94D44"/>
    <w:rsid w:val="00EA0483"/>
    <w:rsid w:val="00EA1EC7"/>
    <w:rsid w:val="00EB3B66"/>
    <w:rsid w:val="00EB790A"/>
    <w:rsid w:val="00EB7B5C"/>
    <w:rsid w:val="00EE2CB7"/>
    <w:rsid w:val="00EE79CF"/>
    <w:rsid w:val="00EF02E3"/>
    <w:rsid w:val="00EF1092"/>
    <w:rsid w:val="00EF11D5"/>
    <w:rsid w:val="00F12734"/>
    <w:rsid w:val="00F20AB7"/>
    <w:rsid w:val="00F25029"/>
    <w:rsid w:val="00F25A00"/>
    <w:rsid w:val="00F27220"/>
    <w:rsid w:val="00F27BD1"/>
    <w:rsid w:val="00F43D98"/>
    <w:rsid w:val="00F83426"/>
    <w:rsid w:val="00F92ECD"/>
    <w:rsid w:val="00FA5273"/>
    <w:rsid w:val="00FC7948"/>
    <w:rsid w:val="00FD0B30"/>
    <w:rsid w:val="00FD1990"/>
    <w:rsid w:val="00FD2F5B"/>
    <w:rsid w:val="00FD3758"/>
    <w:rsid w:val="00FD4E94"/>
    <w:rsid w:val="00FD6A32"/>
    <w:rsid w:val="00FE28D4"/>
    <w:rsid w:val="00FE3ADF"/>
    <w:rsid w:val="00FE5535"/>
    <w:rsid w:val="00FE5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7D"/>
    <w:pPr>
      <w:ind w:left="284" w:right="284" w:hanging="284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4E9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qFormat/>
    <w:rsid w:val="0019687D"/>
    <w:pPr>
      <w:keepNext/>
      <w:tabs>
        <w:tab w:val="left" w:pos="4962"/>
      </w:tabs>
      <w:ind w:left="2268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1968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968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96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68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96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68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9687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age number"/>
    <w:basedOn w:val="a0"/>
    <w:semiHidden/>
    <w:rsid w:val="0019687D"/>
  </w:style>
  <w:style w:type="paragraph" w:customStyle="1" w:styleId="Aaoieeeieiioeooe">
    <w:name w:val="Aa?oiee eieiioeooe"/>
    <w:basedOn w:val="a"/>
    <w:rsid w:val="0019687D"/>
    <w:pPr>
      <w:tabs>
        <w:tab w:val="center" w:pos="4153"/>
        <w:tab w:val="right" w:pos="8306"/>
      </w:tabs>
      <w:ind w:left="0" w:right="0" w:firstLine="0"/>
    </w:pPr>
    <w:rPr>
      <w:szCs w:val="20"/>
    </w:rPr>
  </w:style>
  <w:style w:type="paragraph" w:customStyle="1" w:styleId="Iauiue">
    <w:name w:val="Iau?iue"/>
    <w:rsid w:val="0019687D"/>
    <w:pPr>
      <w:ind w:left="284" w:right="284" w:hanging="284"/>
    </w:pPr>
    <w:rPr>
      <w:rFonts w:ascii="Times New Roman" w:eastAsia="Times New Roman" w:hAnsi="Times New Roman"/>
      <w:lang w:val="en-US"/>
    </w:rPr>
  </w:style>
  <w:style w:type="paragraph" w:customStyle="1" w:styleId="11">
    <w:name w:val="Стиль11"/>
    <w:basedOn w:val="a"/>
    <w:link w:val="110"/>
    <w:qFormat/>
    <w:rsid w:val="0019687D"/>
    <w:pPr>
      <w:spacing w:before="240" w:after="120" w:line="360" w:lineRule="auto"/>
      <w:ind w:firstLine="709"/>
      <w:jc w:val="center"/>
    </w:pPr>
    <w:rPr>
      <w:rFonts w:cs="Arial"/>
      <w:b/>
      <w:sz w:val="28"/>
      <w:szCs w:val="28"/>
    </w:rPr>
  </w:style>
  <w:style w:type="character" w:customStyle="1" w:styleId="110">
    <w:name w:val="Стиль11 Знак"/>
    <w:link w:val="11"/>
    <w:rsid w:val="0019687D"/>
    <w:rPr>
      <w:rFonts w:ascii="Times New Roman" w:eastAsia="Times New Roman" w:hAnsi="Times New Roman" w:cs="Arial"/>
      <w:b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560FA4"/>
    <w:pPr>
      <w:ind w:left="0" w:right="-57" w:firstLine="709"/>
      <w:jc w:val="both"/>
    </w:pPr>
  </w:style>
  <w:style w:type="character" w:customStyle="1" w:styleId="20">
    <w:name w:val="Основной текст 2 Знак"/>
    <w:link w:val="2"/>
    <w:uiPriority w:val="99"/>
    <w:rsid w:val="0056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226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22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922B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C92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al11">
    <w:name w:val="Стиль Arial 11 пт По ширине"/>
    <w:basedOn w:val="a"/>
    <w:rsid w:val="00007C6D"/>
    <w:pPr>
      <w:ind w:left="0" w:right="0" w:firstLine="709"/>
      <w:jc w:val="both"/>
    </w:pPr>
    <w:rPr>
      <w:rFonts w:ascii="Arial" w:hAnsi="Arial"/>
      <w:sz w:val="22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D11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3D11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A5FB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D4E9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d">
    <w:name w:val="Table Grid"/>
    <w:basedOn w:val="a1"/>
    <w:uiPriority w:val="59"/>
    <w:rsid w:val="007E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5C55B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5C55BA"/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5C55BA"/>
    <w:pPr>
      <w:spacing w:before="100" w:beforeAutospacing="1" w:after="100" w:afterAutospacing="1"/>
      <w:ind w:left="0" w:right="0" w:firstLine="0"/>
    </w:pPr>
  </w:style>
  <w:style w:type="character" w:customStyle="1" w:styleId="4">
    <w:name w:val="Знак Знак4"/>
    <w:basedOn w:val="a0"/>
    <w:rsid w:val="005C55BA"/>
    <w:rPr>
      <w:b/>
      <w:bCs/>
      <w:caps/>
      <w:sz w:val="18"/>
      <w:szCs w:val="24"/>
      <w:lang w:val="ru-RU" w:eastAsia="ru-RU" w:bidi="ar-SA"/>
    </w:rPr>
  </w:style>
  <w:style w:type="character" w:customStyle="1" w:styleId="FontStyle13">
    <w:name w:val="Font Style13"/>
    <w:basedOn w:val="a0"/>
    <w:uiPriority w:val="99"/>
    <w:rsid w:val="00610ADD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610ADD"/>
    <w:rPr>
      <w:rFonts w:ascii="Times New Roman" w:hAnsi="Times New Roman" w:cs="Times New Roman"/>
      <w:b/>
      <w:bCs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687D"/>
    <w:pPr>
      <w:ind w:left="284" w:right="284" w:hanging="284"/>
    </w:pPr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D4E94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9">
    <w:name w:val="heading 9"/>
    <w:basedOn w:val="a"/>
    <w:next w:val="a"/>
    <w:link w:val="90"/>
    <w:qFormat/>
    <w:rsid w:val="0019687D"/>
    <w:pPr>
      <w:keepNext/>
      <w:tabs>
        <w:tab w:val="left" w:pos="4962"/>
      </w:tabs>
      <w:ind w:left="2268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90">
    <w:name w:val="Заголовок 9 Знак"/>
    <w:link w:val="9"/>
    <w:rsid w:val="0019687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19687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196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19687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19687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19687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19687D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page number"/>
    <w:basedOn w:val="a0"/>
    <w:semiHidden/>
    <w:rsid w:val="0019687D"/>
  </w:style>
  <w:style w:type="paragraph" w:customStyle="1" w:styleId="Aaoieeeieiioeooe">
    <w:name w:val="Aa?oiee eieiioeooe"/>
    <w:basedOn w:val="a"/>
    <w:rsid w:val="0019687D"/>
    <w:pPr>
      <w:tabs>
        <w:tab w:val="center" w:pos="4153"/>
        <w:tab w:val="right" w:pos="8306"/>
      </w:tabs>
      <w:ind w:left="0" w:right="0" w:firstLine="0"/>
    </w:pPr>
    <w:rPr>
      <w:szCs w:val="20"/>
    </w:rPr>
  </w:style>
  <w:style w:type="paragraph" w:customStyle="1" w:styleId="Iauiue">
    <w:name w:val="Iau?iue"/>
    <w:rsid w:val="0019687D"/>
    <w:pPr>
      <w:ind w:left="284" w:right="284" w:hanging="284"/>
    </w:pPr>
    <w:rPr>
      <w:rFonts w:ascii="Times New Roman" w:eastAsia="Times New Roman" w:hAnsi="Times New Roman"/>
      <w:lang w:val="en-US"/>
    </w:rPr>
  </w:style>
  <w:style w:type="paragraph" w:customStyle="1" w:styleId="11">
    <w:name w:val="Стиль11"/>
    <w:basedOn w:val="a"/>
    <w:link w:val="110"/>
    <w:qFormat/>
    <w:rsid w:val="0019687D"/>
    <w:pPr>
      <w:spacing w:before="240" w:after="120" w:line="360" w:lineRule="auto"/>
      <w:ind w:firstLine="709"/>
      <w:jc w:val="center"/>
    </w:pPr>
    <w:rPr>
      <w:rFonts w:cs="Arial"/>
      <w:b/>
      <w:sz w:val="28"/>
      <w:szCs w:val="28"/>
    </w:rPr>
  </w:style>
  <w:style w:type="character" w:customStyle="1" w:styleId="110">
    <w:name w:val="Стиль11 Знак"/>
    <w:link w:val="11"/>
    <w:rsid w:val="0019687D"/>
    <w:rPr>
      <w:rFonts w:ascii="Times New Roman" w:eastAsia="Times New Roman" w:hAnsi="Times New Roman" w:cs="Arial"/>
      <w:b/>
      <w:sz w:val="28"/>
      <w:szCs w:val="28"/>
      <w:lang w:eastAsia="ru-RU"/>
    </w:rPr>
  </w:style>
  <w:style w:type="paragraph" w:styleId="2">
    <w:name w:val="Body Text 2"/>
    <w:basedOn w:val="a"/>
    <w:link w:val="20"/>
    <w:uiPriority w:val="99"/>
    <w:rsid w:val="00560FA4"/>
    <w:pPr>
      <w:ind w:left="0" w:right="-57" w:firstLine="709"/>
      <w:jc w:val="both"/>
    </w:pPr>
  </w:style>
  <w:style w:type="character" w:customStyle="1" w:styleId="20">
    <w:name w:val="Основной текст 2 Знак"/>
    <w:link w:val="2"/>
    <w:uiPriority w:val="99"/>
    <w:rsid w:val="00560FA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D226E7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rsid w:val="00D226E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 Indent"/>
    <w:basedOn w:val="a"/>
    <w:link w:val="ab"/>
    <w:uiPriority w:val="99"/>
    <w:semiHidden/>
    <w:unhideWhenUsed/>
    <w:rsid w:val="00C922B3"/>
    <w:pPr>
      <w:spacing w:after="120"/>
      <w:ind w:left="283"/>
    </w:pPr>
  </w:style>
  <w:style w:type="character" w:customStyle="1" w:styleId="ab">
    <w:name w:val="Основной текст с отступом Знак"/>
    <w:link w:val="aa"/>
    <w:uiPriority w:val="99"/>
    <w:semiHidden/>
    <w:rsid w:val="00C922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rial11">
    <w:name w:val="Стиль Arial 11 пт По ширине"/>
    <w:basedOn w:val="a"/>
    <w:rsid w:val="00007C6D"/>
    <w:pPr>
      <w:ind w:left="0" w:right="0" w:firstLine="709"/>
      <w:jc w:val="both"/>
    </w:pPr>
    <w:rPr>
      <w:rFonts w:ascii="Arial" w:hAnsi="Arial"/>
      <w:sz w:val="22"/>
      <w:szCs w:val="20"/>
    </w:rPr>
  </w:style>
  <w:style w:type="paragraph" w:styleId="3">
    <w:name w:val="Body Text Indent 3"/>
    <w:basedOn w:val="a"/>
    <w:link w:val="30"/>
    <w:uiPriority w:val="99"/>
    <w:semiHidden/>
    <w:unhideWhenUsed/>
    <w:rsid w:val="003D11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uiPriority w:val="99"/>
    <w:semiHidden/>
    <w:rsid w:val="003D11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c">
    <w:name w:val="List Paragraph"/>
    <w:basedOn w:val="a"/>
    <w:uiPriority w:val="34"/>
    <w:qFormat/>
    <w:rsid w:val="00BA5FBC"/>
    <w:pPr>
      <w:ind w:left="720"/>
      <w:contextualSpacing/>
    </w:pPr>
  </w:style>
  <w:style w:type="character" w:customStyle="1" w:styleId="10">
    <w:name w:val="Заголовок 1 Знак"/>
    <w:link w:val="1"/>
    <w:uiPriority w:val="9"/>
    <w:rsid w:val="00FD4E94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table" w:styleId="ad">
    <w:name w:val="Table Grid"/>
    <w:basedOn w:val="a1"/>
    <w:uiPriority w:val="59"/>
    <w:rsid w:val="007E3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ody Text"/>
    <w:basedOn w:val="a"/>
    <w:link w:val="af"/>
    <w:uiPriority w:val="99"/>
    <w:unhideWhenUsed/>
    <w:rsid w:val="005C55B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rsid w:val="005C55BA"/>
    <w:rPr>
      <w:rFonts w:ascii="Times New Roman" w:eastAsia="Times New Roman" w:hAnsi="Times New Roman"/>
      <w:sz w:val="24"/>
      <w:szCs w:val="24"/>
    </w:rPr>
  </w:style>
  <w:style w:type="paragraph" w:styleId="af0">
    <w:name w:val="Normal (Web)"/>
    <w:basedOn w:val="a"/>
    <w:uiPriority w:val="99"/>
    <w:unhideWhenUsed/>
    <w:rsid w:val="005C55BA"/>
    <w:pPr>
      <w:spacing w:before="100" w:beforeAutospacing="1" w:after="100" w:afterAutospacing="1"/>
      <w:ind w:left="0" w:right="0" w:firstLine="0"/>
    </w:pPr>
  </w:style>
  <w:style w:type="character" w:customStyle="1" w:styleId="4">
    <w:name w:val="Знак Знак4"/>
    <w:basedOn w:val="a0"/>
    <w:rsid w:val="005C55BA"/>
    <w:rPr>
      <w:b/>
      <w:bCs/>
      <w:caps/>
      <w:sz w:val="18"/>
      <w:szCs w:val="24"/>
      <w:lang w:val="ru-RU" w:eastAsia="ru-RU" w:bidi="ar-SA"/>
    </w:rPr>
  </w:style>
  <w:style w:type="character" w:customStyle="1" w:styleId="FontStyle13">
    <w:name w:val="Font Style13"/>
    <w:basedOn w:val="a0"/>
    <w:uiPriority w:val="99"/>
    <w:rsid w:val="00610ADD"/>
    <w:rPr>
      <w:rFonts w:ascii="Times New Roman" w:hAnsi="Times New Roman" w:cs="Times New Roman"/>
      <w:b/>
      <w:bCs/>
      <w:sz w:val="34"/>
      <w:szCs w:val="34"/>
    </w:rPr>
  </w:style>
  <w:style w:type="character" w:customStyle="1" w:styleId="FontStyle14">
    <w:name w:val="Font Style14"/>
    <w:basedOn w:val="a0"/>
    <w:uiPriority w:val="99"/>
    <w:rsid w:val="00610ADD"/>
    <w:rPr>
      <w:rFonts w:ascii="Times New Roman" w:hAnsi="Times New Roman" w:cs="Times New Roman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E025CE19C3D14FBB628CAA5802C3CB" ma:contentTypeVersion="1" ma:contentTypeDescription="Создание документа." ma:contentTypeScope="" ma:versionID="0212723a7489f26f309c4136d32b62b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D79E716-AEC0-47E9-A53B-23A96A140A2C}"/>
</file>

<file path=customXml/itemProps2.xml><?xml version="1.0" encoding="utf-8"?>
<ds:datastoreItem xmlns:ds="http://schemas.openxmlformats.org/officeDocument/2006/customXml" ds:itemID="{E7822934-F61A-470E-8780-E58D9E990AB6}"/>
</file>

<file path=customXml/itemProps3.xml><?xml version="1.0" encoding="utf-8"?>
<ds:datastoreItem xmlns:ds="http://schemas.openxmlformats.org/officeDocument/2006/customXml" ds:itemID="{3BE46CA9-661C-4C0D-B642-F6E78D7BDBF0}"/>
</file>

<file path=customXml/itemProps4.xml><?xml version="1.0" encoding="utf-8"?>
<ds:datastoreItem xmlns:ds="http://schemas.openxmlformats.org/officeDocument/2006/customXml" ds:itemID="{D95FA7FD-6826-4A4A-B8B3-7CB5BED16BB3}"/>
</file>

<file path=customXml/itemProps5.xml><?xml version="1.0" encoding="utf-8"?>
<ds:datastoreItem xmlns:ds="http://schemas.openxmlformats.org/officeDocument/2006/customXml" ds:itemID="{F918588D-2514-4482-9288-68BCDDFAAE7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3264</Words>
  <Characters>18610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MPEI</Company>
  <LinksUpToDate>false</LinksUpToDate>
  <CharactersWithSpaces>21831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Горбатов Владимир Игоревич</dc:creator>
  <cp:lastModifiedBy>Павлова Анна Михайловна</cp:lastModifiedBy>
  <cp:revision>2</cp:revision>
  <cp:lastPrinted>2022-08-18T13:54:00Z</cp:lastPrinted>
  <dcterms:created xsi:type="dcterms:W3CDTF">2026-04-09T08:10:00Z</dcterms:created>
  <dcterms:modified xsi:type="dcterms:W3CDTF">2026-04-09T08:10:00Z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0x010100A2E025CE19C3D14FBB628CAA5802C3CB</vt:lpwstr>
  </property>
</Properties>
</file>