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57"/>
        <w:gridCol w:w="4111"/>
      </w:tblGrid>
      <w:tr w:rsidR="00722ACA" w:rsidTr="00724334">
        <w:trPr>
          <w:trHeight w:val="707"/>
        </w:trPr>
        <w:tc>
          <w:tcPr>
            <w:tcW w:w="3686" w:type="dxa"/>
            <w:vMerge w:val="restart"/>
          </w:tcPr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638B6F" wp14:editId="50E90DD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36196</wp:posOffset>
                  </wp:positionV>
                  <wp:extent cx="1933575" cy="140786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9" cy="14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Минобрнауки России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ысшего образования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«Национальный исследовательский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 «МЭИ»</w:t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111250, Россия, Москва, 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Красноказарменная</w:t>
            </w:r>
            <w:proofErr w:type="spellEnd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Тел.: (495) 362-75-60, факс: (495)362-89-38</w:t>
            </w:r>
          </w:p>
          <w:p w:rsidR="00722ACA" w:rsidRPr="005E5768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5E5768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universe@mpei.ac.ru</w:t>
              </w:r>
            </w:hyperlink>
          </w:p>
          <w:p w:rsidR="00722ACA" w:rsidRPr="0008125A" w:rsidRDefault="00722ACA" w:rsidP="0008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http://www.mpei.ru</w:t>
            </w:r>
          </w:p>
        </w:tc>
        <w:tc>
          <w:tcPr>
            <w:tcW w:w="5768" w:type="dxa"/>
            <w:gridSpan w:val="2"/>
          </w:tcPr>
          <w:p w:rsidR="00722ACA" w:rsidRPr="00003C55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– ОТЗЫВ</w:t>
            </w:r>
          </w:p>
          <w:p w:rsidR="00722ACA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ПО ПРАКТИКЕ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84E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:rsidR="00722ACA" w:rsidRPr="00104D91" w:rsidRDefault="00722ACA" w:rsidP="00ED16EE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</w:tcBorders>
          </w:tcPr>
          <w:p w:rsidR="00722ACA" w:rsidRPr="00104D9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практики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72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И.О.)</w:t>
            </w:r>
          </w:p>
        </w:tc>
      </w:tr>
      <w:tr w:rsidR="00722ACA" w:rsidRPr="00722ACA" w:rsidTr="00724334">
        <w:trPr>
          <w:trHeight w:val="289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310D7">
              <w:rPr>
                <w:rFonts w:ascii="Times New Roman" w:hAnsi="Times New Roman" w:cs="Times New Roman"/>
                <w:i/>
                <w:sz w:val="16"/>
                <w:szCs w:val="16"/>
              </w:rPr>
              <w:t>номер учебной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RP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9310D7" w:rsidRDefault="009310D7" w:rsidP="00722AC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  <w:r w:rsidR="00722ACA"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9310D7">
            <w:pPr>
              <w:pStyle w:val="a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6F37D1" w:rsidRPr="00722ACA" w:rsidRDefault="00604CCD" w:rsidP="00E84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ACA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</w:t>
      </w:r>
      <w:r w:rsidRPr="00722ACA">
        <w:rPr>
          <w:rFonts w:ascii="Times New Roman" w:hAnsi="Times New Roman" w:cs="Times New Roman"/>
          <w:sz w:val="24"/>
          <w:szCs w:val="24"/>
        </w:rPr>
        <w:t>:</w:t>
      </w:r>
    </w:p>
    <w:p w:rsidR="00E84E5B" w:rsidRPr="00E84E5B" w:rsidRDefault="00E84E5B" w:rsidP="00E84E5B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E5B">
        <w:rPr>
          <w:rFonts w:ascii="Times New Roman" w:hAnsi="Times New Roman" w:cs="Times New Roman"/>
          <w:i/>
          <w:sz w:val="16"/>
          <w:szCs w:val="16"/>
        </w:rPr>
        <w:t xml:space="preserve">(В правом столбце проставьте </w:t>
      </w:r>
      <w:r w:rsidRPr="00E84E5B">
        <w:rPr>
          <w:rFonts w:ascii="Times New Roman" w:hAnsi="Times New Roman" w:cs="Times New Roman"/>
          <w:b/>
          <w:lang w:val="en-US"/>
        </w:rPr>
        <w:t>V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E84E5B">
        <w:rPr>
          <w:rFonts w:ascii="Times New Roman" w:hAnsi="Times New Roman" w:cs="Times New Roman"/>
          <w:i/>
          <w:sz w:val="16"/>
          <w:szCs w:val="16"/>
        </w:rPr>
        <w:t>галочку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в соответствующей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90"/>
        <w:gridCol w:w="4371"/>
        <w:gridCol w:w="1009"/>
      </w:tblGrid>
      <w:tr w:rsidR="00E84E5B" w:rsidRPr="002833EA" w:rsidTr="00191F60">
        <w:trPr>
          <w:trHeight w:val="91"/>
          <w:tblHeader/>
        </w:trPr>
        <w:tc>
          <w:tcPr>
            <w:tcW w:w="558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Наименование критерия оценивания</w:t>
            </w:r>
          </w:p>
        </w:tc>
        <w:tc>
          <w:tcPr>
            <w:tcW w:w="4371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Качественная оценка работы студента на практике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722ACA" w:rsidRPr="002833EA" w:rsidTr="00191F60">
        <w:trPr>
          <w:trHeight w:val="91"/>
        </w:trPr>
        <w:tc>
          <w:tcPr>
            <w:tcW w:w="558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Студент получил задание и приступил к его выполнению</w:t>
            </w: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</w:t>
            </w:r>
            <w:r w:rsidR="009310D7" w:rsidRPr="002833EA">
              <w:rPr>
                <w:rFonts w:ascii="Times New Roman" w:hAnsi="Times New Roman" w:cs="Times New Roman"/>
              </w:rPr>
              <w:t>воевременно</w:t>
            </w:r>
          </w:p>
        </w:tc>
        <w:tc>
          <w:tcPr>
            <w:tcW w:w="1009" w:type="dxa"/>
            <w:vAlign w:val="center"/>
          </w:tcPr>
          <w:p w:rsidR="00E84E5B" w:rsidRPr="002833EA" w:rsidRDefault="00A86D6C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3EA">
              <w:rPr>
                <w:rFonts w:ascii="Times New Roman" w:hAnsi="Times New Roman" w:cs="Times New Roman"/>
                <w:b/>
                <w:highlight w:val="green"/>
                <w:lang w:val="en-US"/>
              </w:rPr>
              <w:t>V</w:t>
            </w: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 запозданием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 большим запозданием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36"/>
        </w:trPr>
        <w:tc>
          <w:tcPr>
            <w:tcW w:w="558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Merge w:val="restart"/>
          </w:tcPr>
          <w:p w:rsidR="00E84E5B" w:rsidRPr="002833EA" w:rsidRDefault="00A86D6C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Полнота и целостность</w:t>
            </w:r>
            <w:r w:rsidR="00ED16EE" w:rsidRPr="002833EA">
              <w:rPr>
                <w:rFonts w:ascii="Times New Roman" w:hAnsi="Times New Roman" w:cs="Times New Roman"/>
              </w:rPr>
              <w:t xml:space="preserve"> выполнения </w:t>
            </w:r>
            <w:r w:rsidR="00191F60" w:rsidRPr="002833EA">
              <w:rPr>
                <w:rFonts w:ascii="Times New Roman" w:hAnsi="Times New Roman" w:cs="Times New Roman"/>
              </w:rPr>
              <w:t>задания на практику</w:t>
            </w:r>
          </w:p>
        </w:tc>
        <w:tc>
          <w:tcPr>
            <w:tcW w:w="4371" w:type="dxa"/>
          </w:tcPr>
          <w:p w:rsidR="00E84E5B" w:rsidRPr="002833EA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работа выполнена полностью в соответствии с заданием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5B" w:rsidRPr="002833EA" w:rsidTr="00191F60">
        <w:trPr>
          <w:trHeight w:val="135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отдельные разделы не согласованы между собой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35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86D6C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задание выполнено фрагментарно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7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</w:tcPr>
          <w:p w:rsidR="00E84E5B" w:rsidRPr="002833EA" w:rsidRDefault="00ED16EE" w:rsidP="00ED1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Отношение студента к выполнению задания</w:t>
            </w: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</w:t>
            </w:r>
            <w:r w:rsidR="00E84E5B" w:rsidRPr="002833EA">
              <w:rPr>
                <w:rFonts w:ascii="Times New Roman" w:hAnsi="Times New Roman" w:cs="Times New Roman"/>
              </w:rPr>
              <w:t>тличное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х</w:t>
            </w:r>
            <w:r w:rsidR="00E84E5B" w:rsidRPr="002833EA">
              <w:rPr>
                <w:rFonts w:ascii="Times New Roman" w:hAnsi="Times New Roman" w:cs="Times New Roman"/>
              </w:rPr>
              <w:t>орошее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у</w:t>
            </w:r>
            <w:r w:rsidR="00E84E5B" w:rsidRPr="002833EA">
              <w:rPr>
                <w:rFonts w:ascii="Times New Roman" w:hAnsi="Times New Roman" w:cs="Times New Roman"/>
              </w:rPr>
              <w:t>довлетворительное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1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Merge w:val="restart"/>
          </w:tcPr>
          <w:p w:rsidR="00E84E5B" w:rsidRPr="002833EA" w:rsidRDefault="00A35612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276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Merge w:val="restart"/>
          </w:tcPr>
          <w:p w:rsidR="00ED16EE" w:rsidRPr="002833EA" w:rsidRDefault="00191F60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Соответствие отчетности по практике требованиям</w:t>
            </w:r>
          </w:p>
        </w:tc>
        <w:tc>
          <w:tcPr>
            <w:tcW w:w="4371" w:type="dxa"/>
          </w:tcPr>
          <w:p w:rsidR="00E84E5B" w:rsidRPr="002833EA" w:rsidRDefault="00191F60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27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191F60" w:rsidP="00A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CCD" w:rsidRPr="008923F0" w:rsidRDefault="00604CCD" w:rsidP="00604C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37D1" w:rsidRPr="00722ACA" w:rsidRDefault="00722ACA" w:rsidP="00ED1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CCD" w:rsidRPr="00722ACA">
        <w:rPr>
          <w:rFonts w:ascii="Times New Roman" w:hAnsi="Times New Roman" w:cs="Times New Roman"/>
          <w:sz w:val="24"/>
          <w:szCs w:val="24"/>
        </w:rPr>
        <w:t xml:space="preserve">абота студента </w:t>
      </w:r>
      <w:r w:rsidR="006F37D1" w:rsidRPr="00722ACA">
        <w:rPr>
          <w:rFonts w:ascii="Times New Roman" w:hAnsi="Times New Roman" w:cs="Times New Roman"/>
          <w:sz w:val="24"/>
          <w:szCs w:val="24"/>
        </w:rPr>
        <w:t>в период прохождения практики выполн</w:t>
      </w:r>
      <w:r w:rsidR="00ED16EE" w:rsidRPr="00722ACA">
        <w:rPr>
          <w:rFonts w:ascii="Times New Roman" w:hAnsi="Times New Roman" w:cs="Times New Roman"/>
          <w:sz w:val="24"/>
          <w:szCs w:val="24"/>
        </w:rPr>
        <w:t>ена в соответствии с заданием.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901"/>
        <w:gridCol w:w="5533"/>
      </w:tblGrid>
      <w:tr w:rsidR="00426FF3" w:rsidTr="00722ACA">
        <w:tc>
          <w:tcPr>
            <w:tcW w:w="1205" w:type="dxa"/>
          </w:tcPr>
          <w:p w:rsidR="00426FF3" w:rsidRPr="00722ACA" w:rsidRDefault="00426FF3" w:rsidP="008923F0">
            <w:pPr>
              <w:ind w:left="-108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3" w:type="dxa"/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допускается к промежуточной аттестации.</w:t>
            </w:r>
          </w:p>
        </w:tc>
      </w:tr>
      <w:tr w:rsidR="00426FF3" w:rsidRPr="00426FF3" w:rsidTr="00722ACA">
        <w:tc>
          <w:tcPr>
            <w:tcW w:w="1205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26FF3" w:rsidRPr="00426FF3" w:rsidRDefault="00285DDD" w:rsidP="00A356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33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CCD" w:rsidRDefault="00604CCD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62C7" w:rsidRDefault="00A962C7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426FF3" w:rsidTr="00722ACA">
        <w:tc>
          <w:tcPr>
            <w:tcW w:w="4106" w:type="dxa"/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 w:rsidR="009310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 w:rsidR="00931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26FF3" w:rsidRPr="005E2616" w:rsidRDefault="00426FF3" w:rsidP="006F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E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26FF3" w:rsidRPr="00426FF3" w:rsidTr="00722ACA">
        <w:tc>
          <w:tcPr>
            <w:tcW w:w="4106" w:type="dxa"/>
          </w:tcPr>
          <w:p w:rsidR="00426FF3" w:rsidRPr="00426FF3" w:rsidRDefault="00426FF3" w:rsidP="006F3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FF3" w:rsidRPr="009310D7" w:rsidRDefault="00426FF3" w:rsidP="009310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26FF3" w:rsidRPr="009310D7" w:rsidRDefault="00495D55" w:rsidP="009310D7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722ACA">
      <w:pPr>
        <w:spacing w:after="0" w:line="240" w:lineRule="auto"/>
        <w:ind w:left="4111" w:right="-1"/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607B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7E8D0-9D85-4484-AB53-16D17DB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e@mpei.ac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F4F0DA3-F4F5-4339-90BA-2A549D542915}"/>
</file>

<file path=customXml/itemProps2.xml><?xml version="1.0" encoding="utf-8"?>
<ds:datastoreItem xmlns:ds="http://schemas.openxmlformats.org/officeDocument/2006/customXml" ds:itemID="{EBF6D496-977C-4D60-9240-180A19E52743}"/>
</file>

<file path=customXml/itemProps3.xml><?xml version="1.0" encoding="utf-8"?>
<ds:datastoreItem xmlns:ds="http://schemas.openxmlformats.org/officeDocument/2006/customXml" ds:itemID="{47115377-5091-424C-84EC-6D3815C58693}"/>
</file>

<file path=customXml/itemProps4.xml><?xml version="1.0" encoding="utf-8"?>
<ds:datastoreItem xmlns:ds="http://schemas.openxmlformats.org/officeDocument/2006/customXml" ds:itemID="{F5DAB668-29C7-4003-9DC4-FCBD10582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Характеристика-отзыв</dc:description>
  <cp:lastModifiedBy>Петров Сергей Андреевич</cp:lastModifiedBy>
  <cp:revision>29</cp:revision>
  <cp:lastPrinted>2020-09-15T13:42:00Z</cp:lastPrinted>
  <dcterms:created xsi:type="dcterms:W3CDTF">2020-10-23T18:35:00Z</dcterms:created>
  <dcterms:modified xsi:type="dcterms:W3CDTF">2020-12-07T13:42:00Z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