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216C" w14:textId="77777777" w:rsidR="00B47DCD" w:rsidRDefault="00B47DCD">
      <w:pPr>
        <w:rPr>
          <w:sz w:val="2"/>
          <w:szCs w:val="2"/>
        </w:rPr>
      </w:pPr>
    </w:p>
    <w:p w14:paraId="28E82203" w14:textId="77777777" w:rsidR="00F72024" w:rsidRPr="00D32F58" w:rsidRDefault="00F72024" w:rsidP="00F72024">
      <w:pPr>
        <w:pStyle w:val="10"/>
        <w:keepNext/>
        <w:keepLines/>
        <w:shd w:val="clear" w:color="auto" w:fill="auto"/>
        <w:spacing w:before="0" w:after="244"/>
      </w:pPr>
      <w:bookmarkStart w:id="0" w:name="bookmark2"/>
      <w:r w:rsidRPr="00D32F58"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</w:p>
    <w:p w14:paraId="3DBAD367" w14:textId="77777777" w:rsidR="00B47DCD" w:rsidRPr="00421EED" w:rsidRDefault="00FE0397">
      <w:pPr>
        <w:pStyle w:val="10"/>
        <w:keepNext/>
        <w:keepLines/>
        <w:shd w:val="clear" w:color="auto" w:fill="auto"/>
        <w:spacing w:before="0" w:line="257" w:lineRule="exact"/>
        <w:ind w:left="20"/>
        <w:rPr>
          <w:sz w:val="28"/>
          <w:szCs w:val="28"/>
        </w:rPr>
      </w:pPr>
      <w:r w:rsidRPr="00421EED">
        <w:rPr>
          <w:sz w:val="28"/>
          <w:szCs w:val="28"/>
        </w:rPr>
        <w:t>ОБОСНОВАНИЕ</w:t>
      </w:r>
      <w:bookmarkEnd w:id="0"/>
    </w:p>
    <w:p w14:paraId="434CE46B" w14:textId="77777777" w:rsidR="00FF038B" w:rsidRDefault="00FF038B">
      <w:pPr>
        <w:pStyle w:val="10"/>
        <w:keepNext/>
        <w:keepLines/>
        <w:shd w:val="clear" w:color="auto" w:fill="auto"/>
        <w:spacing w:before="0" w:line="257" w:lineRule="exact"/>
        <w:ind w:left="20"/>
      </w:pPr>
    </w:p>
    <w:p w14:paraId="77E3BA14" w14:textId="1890B4B9" w:rsidR="00B47DCD" w:rsidRDefault="00FE0397" w:rsidP="00421EED">
      <w:pPr>
        <w:pStyle w:val="30"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FF038B">
        <w:rPr>
          <w:sz w:val="28"/>
          <w:szCs w:val="28"/>
        </w:rPr>
        <w:t>выбора кандидатур</w:t>
      </w:r>
      <w:r w:rsidR="00D83A33">
        <w:rPr>
          <w:sz w:val="28"/>
          <w:szCs w:val="28"/>
        </w:rPr>
        <w:t>ы</w:t>
      </w:r>
      <w:r w:rsidRPr="00FF038B">
        <w:rPr>
          <w:sz w:val="28"/>
          <w:szCs w:val="28"/>
        </w:rPr>
        <w:t xml:space="preserve"> председател</w:t>
      </w:r>
      <w:r w:rsidR="00D83A33">
        <w:rPr>
          <w:sz w:val="28"/>
          <w:szCs w:val="28"/>
        </w:rPr>
        <w:t>я</w:t>
      </w:r>
      <w:r w:rsidRPr="00FF038B">
        <w:rPr>
          <w:sz w:val="28"/>
          <w:szCs w:val="28"/>
        </w:rPr>
        <w:t xml:space="preserve"> Государственных экзаменационных комиссий на 20</w:t>
      </w:r>
      <w:r w:rsidR="00C44F6C">
        <w:rPr>
          <w:sz w:val="28"/>
          <w:szCs w:val="28"/>
        </w:rPr>
        <w:t>2</w:t>
      </w:r>
      <w:r w:rsidR="00584CC1">
        <w:rPr>
          <w:sz w:val="28"/>
          <w:szCs w:val="28"/>
        </w:rPr>
        <w:t>6</w:t>
      </w:r>
      <w:r w:rsidR="00674358">
        <w:rPr>
          <w:sz w:val="28"/>
          <w:szCs w:val="28"/>
        </w:rPr>
        <w:t xml:space="preserve"> </w:t>
      </w:r>
      <w:r w:rsidRPr="00FF038B">
        <w:rPr>
          <w:sz w:val="28"/>
          <w:szCs w:val="28"/>
        </w:rPr>
        <w:t xml:space="preserve">год </w:t>
      </w:r>
    </w:p>
    <w:p w14:paraId="3AC96A84" w14:textId="77777777" w:rsidR="00421EED" w:rsidRDefault="00421EED" w:rsidP="00421EED">
      <w:pPr>
        <w:pStyle w:val="30"/>
        <w:shd w:val="clear" w:color="auto" w:fill="auto"/>
        <w:spacing w:after="0" w:line="240" w:lineRule="auto"/>
        <w:ind w:left="23"/>
        <w:rPr>
          <w:sz w:val="28"/>
          <w:szCs w:val="28"/>
        </w:rPr>
      </w:pPr>
    </w:p>
    <w:p w14:paraId="085F3420" w14:textId="77777777" w:rsidR="001E6690" w:rsidRDefault="001E6690" w:rsidP="00421EED">
      <w:pPr>
        <w:pStyle w:val="30"/>
        <w:shd w:val="clear" w:color="auto" w:fill="auto"/>
        <w:spacing w:after="0" w:line="240" w:lineRule="auto"/>
        <w:ind w:left="23"/>
        <w:rPr>
          <w:sz w:val="28"/>
          <w:szCs w:val="28"/>
        </w:rPr>
      </w:pPr>
    </w:p>
    <w:p w14:paraId="475F63C6" w14:textId="77777777" w:rsidR="001E6690" w:rsidRPr="00FF038B" w:rsidRDefault="001E6690" w:rsidP="00421EED">
      <w:pPr>
        <w:pStyle w:val="30"/>
        <w:shd w:val="clear" w:color="auto" w:fill="auto"/>
        <w:spacing w:after="0" w:line="240" w:lineRule="auto"/>
        <w:ind w:left="23"/>
        <w:rPr>
          <w:sz w:val="28"/>
          <w:szCs w:val="28"/>
        </w:rPr>
      </w:pPr>
    </w:p>
    <w:p w14:paraId="32AE691B" w14:textId="71E9160F" w:rsidR="00A33B30" w:rsidRDefault="001E6690" w:rsidP="008776E1">
      <w:pPr>
        <w:pStyle w:val="10"/>
        <w:keepNext/>
        <w:keepLines/>
        <w:shd w:val="clear" w:color="auto" w:fill="auto"/>
        <w:spacing w:before="0" w:after="229" w:line="244" w:lineRule="exact"/>
        <w:ind w:left="20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</w:p>
    <w:p w14:paraId="58D93CC6" w14:textId="77777777" w:rsidR="001E6690" w:rsidRDefault="00F72024" w:rsidP="001E6690">
      <w:pPr>
        <w:pStyle w:val="10"/>
        <w:keepNext/>
        <w:keepLines/>
        <w:shd w:val="clear" w:color="auto" w:fill="auto"/>
        <w:spacing w:before="0" w:line="240" w:lineRule="auto"/>
        <w:ind w:left="23"/>
        <w:rPr>
          <w:b w:val="0"/>
          <w:sz w:val="28"/>
          <w:szCs w:val="28"/>
        </w:rPr>
      </w:pPr>
      <w:bookmarkStart w:id="1" w:name="_Hlk11746253"/>
      <w:bookmarkStart w:id="2" w:name="_Hlk11747817"/>
      <w:r w:rsidRPr="00686AC5">
        <w:rPr>
          <w:b w:val="0"/>
          <w:sz w:val="28"/>
          <w:szCs w:val="28"/>
        </w:rPr>
        <w:t>(</w:t>
      </w:r>
      <w:r w:rsidRPr="002E0A8E">
        <w:rPr>
          <w:b w:val="0"/>
          <w:sz w:val="28"/>
          <w:szCs w:val="28"/>
        </w:rPr>
        <w:t xml:space="preserve">13.03.02 </w:t>
      </w:r>
      <w:r>
        <w:rPr>
          <w:b w:val="0"/>
          <w:sz w:val="28"/>
          <w:szCs w:val="28"/>
        </w:rPr>
        <w:t xml:space="preserve">- </w:t>
      </w:r>
      <w:r w:rsidRPr="002E0A8E">
        <w:rPr>
          <w:b w:val="0"/>
          <w:sz w:val="28"/>
          <w:szCs w:val="28"/>
        </w:rPr>
        <w:t>Электроэнергетика и электротехника</w:t>
      </w:r>
      <w:r>
        <w:rPr>
          <w:b w:val="0"/>
          <w:sz w:val="28"/>
          <w:szCs w:val="28"/>
        </w:rPr>
        <w:t xml:space="preserve">; </w:t>
      </w:r>
    </w:p>
    <w:p w14:paraId="1709B3A9" w14:textId="20FD5930" w:rsidR="00F72024" w:rsidRPr="00686AC5" w:rsidRDefault="00F72024" w:rsidP="001E6690">
      <w:pPr>
        <w:pStyle w:val="10"/>
        <w:keepNext/>
        <w:keepLines/>
        <w:shd w:val="clear" w:color="auto" w:fill="auto"/>
        <w:spacing w:before="0" w:line="240" w:lineRule="auto"/>
        <w:ind w:lef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13.04</w:t>
      </w:r>
      <w:r w:rsidRPr="002E0A8E">
        <w:rPr>
          <w:b w:val="0"/>
          <w:sz w:val="28"/>
          <w:szCs w:val="28"/>
        </w:rPr>
        <w:t xml:space="preserve">.02 </w:t>
      </w:r>
      <w:r>
        <w:rPr>
          <w:b w:val="0"/>
          <w:sz w:val="28"/>
          <w:szCs w:val="28"/>
        </w:rPr>
        <w:t xml:space="preserve">- </w:t>
      </w:r>
      <w:r w:rsidRPr="002E0A8E">
        <w:rPr>
          <w:b w:val="0"/>
          <w:sz w:val="28"/>
          <w:szCs w:val="28"/>
        </w:rPr>
        <w:t>Электроэнергетика и электротехника</w:t>
      </w:r>
      <w:r w:rsidRPr="00686AC5">
        <w:rPr>
          <w:b w:val="0"/>
          <w:sz w:val="28"/>
          <w:szCs w:val="28"/>
        </w:rPr>
        <w:t>)</w:t>
      </w:r>
    </w:p>
    <w:p w14:paraId="7893E67C" w14:textId="77777777" w:rsidR="00606571" w:rsidRDefault="00606571" w:rsidP="00606571">
      <w:pPr>
        <w:pStyle w:val="30"/>
        <w:shd w:val="clear" w:color="auto" w:fill="auto"/>
        <w:spacing w:after="0"/>
        <w:ind w:firstLine="820"/>
        <w:jc w:val="left"/>
        <w:rPr>
          <w:sz w:val="28"/>
          <w:szCs w:val="28"/>
          <w:u w:val="single"/>
        </w:rPr>
      </w:pPr>
    </w:p>
    <w:bookmarkEnd w:id="1"/>
    <w:bookmarkEnd w:id="2"/>
    <w:p w14:paraId="57ADFCED" w14:textId="1EC3474E" w:rsidR="00B47DCD" w:rsidRPr="005F2FE5" w:rsidRDefault="00FE0397" w:rsidP="001E6690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F2FE5">
        <w:rPr>
          <w:rStyle w:val="22"/>
          <w:sz w:val="28"/>
          <w:szCs w:val="28"/>
        </w:rPr>
        <w:t>Место работы</w:t>
      </w:r>
      <w:r w:rsidR="00C44F6C" w:rsidRPr="005F2FE5">
        <w:rPr>
          <w:rStyle w:val="22"/>
          <w:sz w:val="28"/>
          <w:szCs w:val="28"/>
        </w:rPr>
        <w:t>, должность</w:t>
      </w:r>
      <w:r w:rsidR="00CD42B3" w:rsidRPr="005F2FE5">
        <w:rPr>
          <w:rStyle w:val="22"/>
          <w:sz w:val="28"/>
          <w:szCs w:val="28"/>
        </w:rPr>
        <w:t xml:space="preserve"> </w:t>
      </w:r>
      <w:r w:rsidR="00674358" w:rsidRPr="005F2FE5">
        <w:rPr>
          <w:rStyle w:val="22"/>
          <w:sz w:val="28"/>
          <w:szCs w:val="28"/>
        </w:rPr>
        <w:t xml:space="preserve">- </w:t>
      </w:r>
      <w:r w:rsidR="001E6690">
        <w:rPr>
          <w:sz w:val="28"/>
          <w:szCs w:val="28"/>
        </w:rPr>
        <w:t>ф</w:t>
      </w:r>
      <w:r w:rsidR="008854D0" w:rsidRPr="005F2FE5">
        <w:rPr>
          <w:sz w:val="28"/>
          <w:szCs w:val="28"/>
        </w:rPr>
        <w:t>едеральное государственное бюджетное учреждение науки Институт электрофизики и электроэнергетики Российской академии наук (ИЭЭ РАН).</w:t>
      </w:r>
    </w:p>
    <w:p w14:paraId="48CCF63A" w14:textId="77777777" w:rsidR="00FF038B" w:rsidRPr="005F2FE5" w:rsidRDefault="00FF038B" w:rsidP="001E6690">
      <w:pPr>
        <w:pStyle w:val="20"/>
        <w:shd w:val="clear" w:color="auto" w:fill="auto"/>
        <w:spacing w:before="0" w:line="240" w:lineRule="auto"/>
        <w:jc w:val="both"/>
        <w:rPr>
          <w:sz w:val="2"/>
          <w:szCs w:val="2"/>
        </w:rPr>
      </w:pPr>
    </w:p>
    <w:p w14:paraId="4EC1A4E3" w14:textId="79647ABC" w:rsidR="00AF24A5" w:rsidRPr="005F2FE5" w:rsidRDefault="00FE0397" w:rsidP="001E6690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F2FE5">
        <w:rPr>
          <w:rStyle w:val="22"/>
          <w:sz w:val="28"/>
          <w:szCs w:val="28"/>
        </w:rPr>
        <w:t xml:space="preserve">Образование </w:t>
      </w:r>
      <w:r w:rsidR="00FF038B" w:rsidRPr="005F2FE5">
        <w:rPr>
          <w:sz w:val="28"/>
          <w:szCs w:val="28"/>
        </w:rPr>
        <w:t>–</w:t>
      </w:r>
      <w:r w:rsidRPr="005F2FE5">
        <w:rPr>
          <w:sz w:val="28"/>
          <w:szCs w:val="28"/>
        </w:rPr>
        <w:t xml:space="preserve"> </w:t>
      </w:r>
      <w:bookmarkStart w:id="3" w:name="_Hlk11747636"/>
      <w:r w:rsidR="00986641" w:rsidRPr="005F2FE5">
        <w:rPr>
          <w:sz w:val="28"/>
          <w:szCs w:val="28"/>
        </w:rPr>
        <w:t xml:space="preserve">высшее, Московский </w:t>
      </w:r>
      <w:r w:rsidR="005F2FE5" w:rsidRPr="005F2FE5">
        <w:rPr>
          <w:sz w:val="28"/>
          <w:szCs w:val="28"/>
        </w:rPr>
        <w:t>ордена Ленина энергетический институт</w:t>
      </w:r>
      <w:r w:rsidR="00986641" w:rsidRPr="005F2FE5">
        <w:rPr>
          <w:sz w:val="28"/>
          <w:szCs w:val="28"/>
        </w:rPr>
        <w:t xml:space="preserve">, </w:t>
      </w:r>
      <w:r w:rsidR="005F2FE5" w:rsidRPr="005F2FE5">
        <w:rPr>
          <w:sz w:val="28"/>
          <w:szCs w:val="28"/>
        </w:rPr>
        <w:t>1977</w:t>
      </w:r>
      <w:r w:rsidR="00986641" w:rsidRPr="005F2FE5">
        <w:rPr>
          <w:sz w:val="28"/>
          <w:szCs w:val="28"/>
        </w:rPr>
        <w:t xml:space="preserve"> г. (специальность «</w:t>
      </w:r>
      <w:r w:rsidR="005F2FE5" w:rsidRPr="005F2FE5">
        <w:rPr>
          <w:sz w:val="28"/>
          <w:szCs w:val="28"/>
        </w:rPr>
        <w:t>техника высоких напряжений</w:t>
      </w:r>
      <w:r w:rsidR="00986641" w:rsidRPr="005F2FE5">
        <w:rPr>
          <w:sz w:val="28"/>
          <w:szCs w:val="28"/>
        </w:rPr>
        <w:t xml:space="preserve">»); </w:t>
      </w:r>
      <w:r w:rsidR="008854D0" w:rsidRPr="005F2FE5">
        <w:rPr>
          <w:sz w:val="28"/>
          <w:szCs w:val="28"/>
        </w:rPr>
        <w:t>доктор</w:t>
      </w:r>
      <w:r w:rsidR="00AF24A5" w:rsidRPr="005F2FE5">
        <w:rPr>
          <w:sz w:val="28"/>
          <w:szCs w:val="28"/>
        </w:rPr>
        <w:t xml:space="preserve"> </w:t>
      </w:r>
      <w:r w:rsidR="008854D0" w:rsidRPr="005F2FE5">
        <w:rPr>
          <w:sz w:val="28"/>
          <w:szCs w:val="28"/>
        </w:rPr>
        <w:t>технических</w:t>
      </w:r>
      <w:r w:rsidR="00AF24A5" w:rsidRPr="005F2FE5">
        <w:rPr>
          <w:sz w:val="28"/>
          <w:szCs w:val="28"/>
        </w:rPr>
        <w:t xml:space="preserve"> наук</w:t>
      </w:r>
      <w:r w:rsidR="0053336D">
        <w:rPr>
          <w:sz w:val="28"/>
          <w:szCs w:val="28"/>
        </w:rPr>
        <w:t xml:space="preserve"> (2011 г. </w:t>
      </w:r>
      <w:r w:rsidR="00512913">
        <w:rPr>
          <w:sz w:val="28"/>
          <w:szCs w:val="28"/>
        </w:rPr>
        <w:t>«</w:t>
      </w:r>
      <w:r w:rsidR="00512913" w:rsidRPr="00512913">
        <w:rPr>
          <w:sz w:val="28"/>
          <w:szCs w:val="28"/>
        </w:rPr>
        <w:t xml:space="preserve">Разработка, создание и исследование высокоэффективных систем электроразрядного возбуждения газовых сред молекулярных </w:t>
      </w:r>
      <w:bookmarkStart w:id="4" w:name="_GoBack"/>
      <w:bookmarkEnd w:id="4"/>
      <w:r w:rsidR="00512913" w:rsidRPr="00512913">
        <w:rPr>
          <w:sz w:val="28"/>
          <w:szCs w:val="28"/>
        </w:rPr>
        <w:t>CO2-, N2- и F2-лазеров»</w:t>
      </w:r>
      <w:r w:rsidR="0053336D" w:rsidRPr="0053336D">
        <w:rPr>
          <w:sz w:val="28"/>
          <w:szCs w:val="28"/>
        </w:rPr>
        <w:t>)</w:t>
      </w:r>
      <w:r w:rsidR="00512913">
        <w:rPr>
          <w:sz w:val="28"/>
          <w:szCs w:val="28"/>
        </w:rPr>
        <w:t>.</w:t>
      </w:r>
    </w:p>
    <w:p w14:paraId="0FAB0E28" w14:textId="77777777" w:rsidR="008854D0" w:rsidRDefault="00FE0397" w:rsidP="001E6690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  <w:u w:val="single"/>
        </w:rPr>
      </w:pPr>
      <w:r w:rsidRPr="005F2FE5">
        <w:rPr>
          <w:rStyle w:val="22"/>
          <w:b/>
          <w:bCs/>
          <w:sz w:val="28"/>
          <w:szCs w:val="28"/>
        </w:rPr>
        <w:t>Почетное звание</w:t>
      </w:r>
      <w:r w:rsidRPr="005F2FE5">
        <w:rPr>
          <w:rStyle w:val="22"/>
          <w:sz w:val="28"/>
          <w:szCs w:val="28"/>
        </w:rPr>
        <w:t xml:space="preserve"> </w:t>
      </w:r>
      <w:r w:rsidR="00FF038B" w:rsidRPr="005F2FE5">
        <w:rPr>
          <w:sz w:val="28"/>
          <w:szCs w:val="28"/>
        </w:rPr>
        <w:t>–</w:t>
      </w:r>
      <w:r w:rsidRPr="005F2FE5">
        <w:rPr>
          <w:sz w:val="28"/>
          <w:szCs w:val="28"/>
        </w:rPr>
        <w:t xml:space="preserve"> </w:t>
      </w:r>
      <w:bookmarkEnd w:id="3"/>
      <w:r w:rsidR="008854D0" w:rsidRPr="005F2FE5">
        <w:rPr>
          <w:b w:val="0"/>
          <w:bCs w:val="0"/>
          <w:sz w:val="28"/>
          <w:szCs w:val="28"/>
        </w:rPr>
        <w:t>Почетная грамота Минобрнауки РФ (2012 г.), стипендия за выдающиеся достижения в создании прорывных технологий и разработке современных образцов вооружения, военной и специальной техники в интересах обеспечения обороны страны и безопасности государства (2013 г.), избран чл.-корр. РАН в 2016 г по Отделению энергетики, машиностроения, механики и процессов управления РАН.</w:t>
      </w:r>
    </w:p>
    <w:p w14:paraId="5C878588" w14:textId="2142F32B" w:rsidR="00C76F1C" w:rsidRPr="00FB6539" w:rsidRDefault="00C76F1C" w:rsidP="001E6690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94A65">
        <w:rPr>
          <w:b/>
          <w:bCs/>
          <w:sz w:val="28"/>
          <w:szCs w:val="28"/>
        </w:rPr>
        <w:t>Вид деятельности</w:t>
      </w:r>
      <w:r>
        <w:rPr>
          <w:sz w:val="28"/>
          <w:szCs w:val="28"/>
        </w:rPr>
        <w:t xml:space="preserve"> </w:t>
      </w:r>
      <w:r w:rsidRPr="0011284E">
        <w:rPr>
          <w:sz w:val="28"/>
          <w:szCs w:val="28"/>
        </w:rPr>
        <w:t xml:space="preserve">– </w:t>
      </w:r>
      <w:r w:rsidR="00594A65" w:rsidRPr="00594A65">
        <w:rPr>
          <w:sz w:val="28"/>
          <w:szCs w:val="28"/>
        </w:rPr>
        <w:t xml:space="preserve">содействие развитию </w:t>
      </w:r>
      <w:r w:rsidR="00D27A2D">
        <w:rPr>
          <w:sz w:val="28"/>
          <w:szCs w:val="28"/>
        </w:rPr>
        <w:t xml:space="preserve">научного и инновационного потенциала </w:t>
      </w:r>
      <w:r w:rsidR="00594A65" w:rsidRPr="00594A65">
        <w:rPr>
          <w:sz w:val="28"/>
          <w:szCs w:val="28"/>
        </w:rPr>
        <w:t>электроэнергетики</w:t>
      </w:r>
      <w:r w:rsidR="0053336D">
        <w:rPr>
          <w:sz w:val="28"/>
          <w:szCs w:val="28"/>
        </w:rPr>
        <w:t>.</w:t>
      </w:r>
    </w:p>
    <w:p w14:paraId="561AA738" w14:textId="32E5B5F3" w:rsidR="00C76F1C" w:rsidRPr="00594A65" w:rsidRDefault="00C76F1C" w:rsidP="001E6690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94A65">
        <w:rPr>
          <w:b/>
          <w:bCs/>
          <w:sz w:val="28"/>
          <w:szCs w:val="28"/>
        </w:rPr>
        <w:t>Род профессиональной деятельности кандидата</w:t>
      </w:r>
      <w:r>
        <w:rPr>
          <w:sz w:val="28"/>
          <w:szCs w:val="28"/>
        </w:rPr>
        <w:t xml:space="preserve"> </w:t>
      </w:r>
      <w:r w:rsidRPr="00FF03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336D">
        <w:rPr>
          <w:sz w:val="28"/>
          <w:szCs w:val="28"/>
        </w:rPr>
        <w:t>проведение передовых фундаментальный и прикладных научных исследований в области электрофизики и электроэнергетики, разработка новых видов высоковольтного оборудования.</w:t>
      </w:r>
    </w:p>
    <w:p w14:paraId="578DF000" w14:textId="6AB1F48F" w:rsidR="00C76F1C" w:rsidRPr="00594A65" w:rsidRDefault="00C76F1C" w:rsidP="001E6690">
      <w:pPr>
        <w:pStyle w:val="20"/>
        <w:shd w:val="clear" w:color="auto" w:fill="auto"/>
        <w:spacing w:before="0" w:line="240" w:lineRule="auto"/>
        <w:jc w:val="both"/>
        <w:rPr>
          <w:b/>
          <w:bCs/>
          <w:sz w:val="28"/>
          <w:szCs w:val="28"/>
        </w:rPr>
      </w:pPr>
      <w:r w:rsidRPr="00594A65">
        <w:rPr>
          <w:b/>
          <w:bCs/>
          <w:sz w:val="28"/>
          <w:szCs w:val="28"/>
        </w:rPr>
        <w:t>Кандидат является работодател</w:t>
      </w:r>
      <w:r w:rsidR="00594A65" w:rsidRPr="00594A65">
        <w:rPr>
          <w:b/>
          <w:bCs/>
          <w:sz w:val="28"/>
          <w:szCs w:val="28"/>
        </w:rPr>
        <w:t>ем</w:t>
      </w:r>
      <w:r w:rsidRPr="00594A65">
        <w:rPr>
          <w:b/>
          <w:bCs/>
          <w:sz w:val="28"/>
          <w:szCs w:val="28"/>
        </w:rPr>
        <w:t>.</w:t>
      </w:r>
    </w:p>
    <w:p w14:paraId="7FB1A157" w14:textId="77777777" w:rsidR="00C76F1C" w:rsidRDefault="00C76F1C" w:rsidP="001E6690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4E86B115" w14:textId="5F5478F2" w:rsidR="00FF038B" w:rsidRDefault="00FF038B" w:rsidP="00512913">
      <w:pPr>
        <w:pStyle w:val="30"/>
        <w:shd w:val="clear" w:color="auto" w:fill="auto"/>
        <w:spacing w:after="0" w:line="240" w:lineRule="auto"/>
        <w:ind w:firstLine="820"/>
        <w:jc w:val="both"/>
        <w:rPr>
          <w:sz w:val="28"/>
          <w:szCs w:val="28"/>
          <w:u w:val="single"/>
        </w:rPr>
      </w:pPr>
    </w:p>
    <w:p w14:paraId="719550C7" w14:textId="77777777" w:rsidR="005B1AEE" w:rsidRDefault="005B1AEE" w:rsidP="00512913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597D874C" w14:textId="3FBC4574" w:rsidR="00FE4ABC" w:rsidRPr="00AB492E" w:rsidRDefault="00FE4ABC" w:rsidP="00512913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34C13AA0" w14:textId="17104332" w:rsidR="00FE4ABC" w:rsidRPr="00BC1C36" w:rsidRDefault="00FE4ABC" w:rsidP="00FE4ABC">
      <w:pPr>
        <w:pStyle w:val="30"/>
        <w:shd w:val="clear" w:color="auto" w:fill="auto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FE4ABC">
        <w:rPr>
          <w:b w:val="0"/>
          <w:bCs w:val="0"/>
          <w:sz w:val="28"/>
          <w:szCs w:val="28"/>
        </w:rPr>
        <w:t>Ректор</w:t>
      </w:r>
      <w:r>
        <w:rPr>
          <w:b w:val="0"/>
          <w:bCs w:val="0"/>
          <w:sz w:val="28"/>
          <w:szCs w:val="28"/>
        </w:rPr>
        <w:t xml:space="preserve">                                                печать организации                                                                           </w:t>
      </w:r>
      <w:r w:rsidRPr="00BC1C36">
        <w:rPr>
          <w:b w:val="0"/>
          <w:bCs w:val="0"/>
          <w:sz w:val="28"/>
          <w:szCs w:val="28"/>
        </w:rPr>
        <w:t>ФИО</w:t>
      </w:r>
    </w:p>
    <w:sectPr w:rsidR="00FE4ABC" w:rsidRPr="00BC1C36" w:rsidSect="008776E1">
      <w:footerReference w:type="even" r:id="rId8"/>
      <w:type w:val="continuous"/>
      <w:pgSz w:w="12240" w:h="15840"/>
      <w:pgMar w:top="567" w:right="851" w:bottom="1135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DF8AB" w14:textId="77777777" w:rsidR="00E441F9" w:rsidRDefault="00E441F9">
      <w:r>
        <w:separator/>
      </w:r>
    </w:p>
  </w:endnote>
  <w:endnote w:type="continuationSeparator" w:id="0">
    <w:p w14:paraId="74791DD9" w14:textId="77777777" w:rsidR="00E441F9" w:rsidRDefault="00E4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75309" w14:textId="77777777" w:rsidR="00B47DCD" w:rsidRDefault="001533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BEACD0B" wp14:editId="59C8FD68">
              <wp:simplePos x="0" y="0"/>
              <wp:positionH relativeFrom="page">
                <wp:posOffset>1035685</wp:posOffset>
              </wp:positionH>
              <wp:positionV relativeFrom="page">
                <wp:posOffset>9444990</wp:posOffset>
              </wp:positionV>
              <wp:extent cx="5970905" cy="153035"/>
              <wp:effectExtent l="0" t="0" r="381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5E392" w14:textId="1E12C706" w:rsidR="00B47DCD" w:rsidRDefault="00FE0397">
                          <w:pPr>
                            <w:pStyle w:val="a4"/>
                            <w:shd w:val="clear" w:color="auto" w:fill="auto"/>
                            <w:tabs>
                              <w:tab w:val="right" w:pos="9403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Форма А</w:t>
                          </w:r>
                          <w:r>
                            <w:rPr>
                              <w:rStyle w:val="a5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1482" w:rsidRPr="00D41482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EACD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1.55pt;margin-top:743.7pt;width:470.15pt;height:12.0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Lk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" filled="f" stroked="f">
              <v:textbox style="mso-fit-shape-to-text:t" inset="0,0,0,0">
                <w:txbxContent>
                  <w:p w14:paraId="06D5E392" w14:textId="1E12C706" w:rsidR="00B47DCD" w:rsidRDefault="00FE0397">
                    <w:pPr>
                      <w:pStyle w:val="a4"/>
                      <w:shd w:val="clear" w:color="auto" w:fill="auto"/>
                      <w:tabs>
                        <w:tab w:val="right" w:pos="9403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Форма А</w:t>
                    </w:r>
                    <w:r>
                      <w:rPr>
                        <w:rStyle w:val="a5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1482" w:rsidRPr="00D41482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E2C95" w14:textId="77777777" w:rsidR="00E441F9" w:rsidRDefault="00E441F9"/>
  </w:footnote>
  <w:footnote w:type="continuationSeparator" w:id="0">
    <w:p w14:paraId="601A127B" w14:textId="77777777" w:rsidR="00E441F9" w:rsidRDefault="00E441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6AC0"/>
    <w:multiLevelType w:val="multilevel"/>
    <w:tmpl w:val="302A2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CD"/>
    <w:rsid w:val="00022C67"/>
    <w:rsid w:val="000C78CA"/>
    <w:rsid w:val="0012239A"/>
    <w:rsid w:val="00131CDE"/>
    <w:rsid w:val="0015339E"/>
    <w:rsid w:val="001E0B8E"/>
    <w:rsid w:val="001E6690"/>
    <w:rsid w:val="00290EF5"/>
    <w:rsid w:val="002A3C62"/>
    <w:rsid w:val="00314841"/>
    <w:rsid w:val="00366DD0"/>
    <w:rsid w:val="003862DD"/>
    <w:rsid w:val="00416C72"/>
    <w:rsid w:val="00421EED"/>
    <w:rsid w:val="004374E5"/>
    <w:rsid w:val="00477781"/>
    <w:rsid w:val="00480F71"/>
    <w:rsid w:val="00483C82"/>
    <w:rsid w:val="00512913"/>
    <w:rsid w:val="00513FE1"/>
    <w:rsid w:val="00525078"/>
    <w:rsid w:val="0053336D"/>
    <w:rsid w:val="0053546D"/>
    <w:rsid w:val="0055377E"/>
    <w:rsid w:val="00584CC1"/>
    <w:rsid w:val="00594A65"/>
    <w:rsid w:val="005B1AEE"/>
    <w:rsid w:val="005F2FE5"/>
    <w:rsid w:val="00606571"/>
    <w:rsid w:val="006671D8"/>
    <w:rsid w:val="00674358"/>
    <w:rsid w:val="00686AC5"/>
    <w:rsid w:val="00687EBA"/>
    <w:rsid w:val="006A3345"/>
    <w:rsid w:val="00713C01"/>
    <w:rsid w:val="00730E08"/>
    <w:rsid w:val="00746DBC"/>
    <w:rsid w:val="0077193B"/>
    <w:rsid w:val="00791D45"/>
    <w:rsid w:val="007E6818"/>
    <w:rsid w:val="008776E1"/>
    <w:rsid w:val="008854D0"/>
    <w:rsid w:val="008A0E04"/>
    <w:rsid w:val="008A71C0"/>
    <w:rsid w:val="008F568B"/>
    <w:rsid w:val="00960CAC"/>
    <w:rsid w:val="00986641"/>
    <w:rsid w:val="009E7AF1"/>
    <w:rsid w:val="00A220DA"/>
    <w:rsid w:val="00A2409D"/>
    <w:rsid w:val="00A27DA5"/>
    <w:rsid w:val="00A33B30"/>
    <w:rsid w:val="00A43CE5"/>
    <w:rsid w:val="00A7794D"/>
    <w:rsid w:val="00AB492E"/>
    <w:rsid w:val="00AC4D54"/>
    <w:rsid w:val="00AF24A5"/>
    <w:rsid w:val="00AF4DB2"/>
    <w:rsid w:val="00B31A27"/>
    <w:rsid w:val="00B456A1"/>
    <w:rsid w:val="00B47DCD"/>
    <w:rsid w:val="00B75378"/>
    <w:rsid w:val="00B82D5B"/>
    <w:rsid w:val="00B960E4"/>
    <w:rsid w:val="00BC1C36"/>
    <w:rsid w:val="00BD00CF"/>
    <w:rsid w:val="00C40BB2"/>
    <w:rsid w:val="00C44F6C"/>
    <w:rsid w:val="00C76F1C"/>
    <w:rsid w:val="00CB5459"/>
    <w:rsid w:val="00CB5E15"/>
    <w:rsid w:val="00CD42B3"/>
    <w:rsid w:val="00D0618A"/>
    <w:rsid w:val="00D12A9F"/>
    <w:rsid w:val="00D14A3C"/>
    <w:rsid w:val="00D217C9"/>
    <w:rsid w:val="00D22765"/>
    <w:rsid w:val="00D27A2D"/>
    <w:rsid w:val="00D35757"/>
    <w:rsid w:val="00D40CF3"/>
    <w:rsid w:val="00D41482"/>
    <w:rsid w:val="00D779BC"/>
    <w:rsid w:val="00D83A33"/>
    <w:rsid w:val="00DC1031"/>
    <w:rsid w:val="00DD738D"/>
    <w:rsid w:val="00E441F9"/>
    <w:rsid w:val="00E637D7"/>
    <w:rsid w:val="00E64411"/>
    <w:rsid w:val="00E8308E"/>
    <w:rsid w:val="00EA244B"/>
    <w:rsid w:val="00F061F7"/>
    <w:rsid w:val="00F72024"/>
    <w:rsid w:val="00F81696"/>
    <w:rsid w:val="00F86F18"/>
    <w:rsid w:val="00FA5D9C"/>
    <w:rsid w:val="00FB6539"/>
    <w:rsid w:val="00FC2AB3"/>
    <w:rsid w:val="00FC777E"/>
    <w:rsid w:val="00FE0397"/>
    <w:rsid w:val="00FE3A4F"/>
    <w:rsid w:val="00FE4ABC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C7087"/>
  <w15:docId w15:val="{4065C6A0-11A4-4C2F-9144-EEC47040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65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9pt">
    <w:name w:val="Основной текст (2) + 4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imSun81pt">
    <w:name w:val="Основной текст (2) + SimSun;81 pt"/>
    <w:basedOn w:val="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ru-RU" w:eastAsia="ru-RU" w:bidi="ru-RU"/>
    </w:rPr>
  </w:style>
  <w:style w:type="character" w:customStyle="1" w:styleId="2ArialUnicodeMS45pt">
    <w:name w:val="Основной текст (2) + Arial Unicode MS;4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2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13F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FE1"/>
    <w:rPr>
      <w:color w:val="000000"/>
    </w:rPr>
  </w:style>
  <w:style w:type="paragraph" w:styleId="a8">
    <w:name w:val="footer"/>
    <w:basedOn w:val="a"/>
    <w:link w:val="a9"/>
    <w:uiPriority w:val="99"/>
    <w:unhideWhenUsed/>
    <w:rsid w:val="00513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FE1"/>
    <w:rPr>
      <w:color w:val="000000"/>
    </w:rPr>
  </w:style>
  <w:style w:type="character" w:styleId="aa">
    <w:name w:val="annotation reference"/>
    <w:basedOn w:val="a0"/>
    <w:uiPriority w:val="99"/>
    <w:semiHidden/>
    <w:unhideWhenUsed/>
    <w:rsid w:val="00513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3F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3FE1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3F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3FE1"/>
    <w:rPr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3F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3FE1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8A71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2E8F867F2B2549A64DB4F061AA6A20" ma:contentTypeVersion="1" ma:contentTypeDescription="Создание документа." ma:contentTypeScope="" ma:versionID="415937f4b7ed2d3317738fe38a9663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AAB712-26E6-4F70-BC8A-390782A6EFF9}"/>
</file>

<file path=customXml/itemProps2.xml><?xml version="1.0" encoding="utf-8"?>
<ds:datastoreItem xmlns:ds="http://schemas.openxmlformats.org/officeDocument/2006/customXml" ds:itemID="{9930C047-72CF-45B0-B52A-A3EFC325E6C9}"/>
</file>

<file path=customXml/itemProps3.xml><?xml version="1.0" encoding="utf-8"?>
<ds:datastoreItem xmlns:ds="http://schemas.openxmlformats.org/officeDocument/2006/customXml" ds:itemID="{ECCA3180-D0D2-4AF6-9F77-E9A78510C06F}"/>
</file>

<file path=customXml/itemProps4.xml><?xml version="1.0" encoding="utf-8"?>
<ds:datastoreItem xmlns:ds="http://schemas.openxmlformats.org/officeDocument/2006/customXml" ds:itemID="{266C57DE-F352-4E1A-BB9F-A41874BCC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PunisheR</dc:creator>
  <cp:lastModifiedBy>Губина Надежда Андреевна</cp:lastModifiedBy>
  <cp:revision>2</cp:revision>
  <cp:lastPrinted>2022-10-14T13:30:00Z</cp:lastPrinted>
  <dcterms:created xsi:type="dcterms:W3CDTF">2025-08-29T10:12:00Z</dcterms:created>
  <dcterms:modified xsi:type="dcterms:W3CDTF">2025-08-29T10:12:00Z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0x010100572E8F867F2B2549A64DB4F061AA6A20</vt:lpwstr>
  </property>
</Properties>
</file>